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C03" w:rsidRPr="00EC387F" w:rsidRDefault="00B35C03" w:rsidP="00EC387F">
      <w:pPr>
        <w:jc w:val="center"/>
        <w:rPr>
          <w:b/>
        </w:rPr>
      </w:pPr>
      <w:r w:rsidRPr="00EC387F">
        <w:rPr>
          <w:b/>
        </w:rPr>
        <w:t>План работы</w:t>
      </w:r>
    </w:p>
    <w:p w:rsidR="00B35C03" w:rsidRPr="00EC387F" w:rsidRDefault="00B35C03" w:rsidP="00EC387F">
      <w:pPr>
        <w:jc w:val="center"/>
        <w:rPr>
          <w:b/>
        </w:rPr>
      </w:pPr>
      <w:r w:rsidRPr="00EC387F">
        <w:rPr>
          <w:b/>
        </w:rPr>
        <w:t>Г</w:t>
      </w:r>
      <w:r w:rsidR="003B2AFD" w:rsidRPr="00EC387F">
        <w:rPr>
          <w:b/>
        </w:rPr>
        <w:t>Б</w:t>
      </w:r>
      <w:r w:rsidRPr="00EC387F">
        <w:rPr>
          <w:b/>
        </w:rPr>
        <w:t>У «</w:t>
      </w:r>
      <w:r w:rsidR="003B2AFD" w:rsidRPr="00EC387F">
        <w:rPr>
          <w:b/>
        </w:rPr>
        <w:t>Государственный</w:t>
      </w:r>
      <w:r w:rsidRPr="00EC387F">
        <w:rPr>
          <w:b/>
        </w:rPr>
        <w:t xml:space="preserve"> архив Республики Бурятия»</w:t>
      </w:r>
    </w:p>
    <w:p w:rsidR="00B35C03" w:rsidRPr="00EC387F" w:rsidRDefault="00B35C03" w:rsidP="00EC387F">
      <w:pPr>
        <w:jc w:val="center"/>
        <w:rPr>
          <w:b/>
        </w:rPr>
      </w:pPr>
      <w:r w:rsidRPr="00EC387F">
        <w:rPr>
          <w:b/>
        </w:rPr>
        <w:t>на 201</w:t>
      </w:r>
      <w:r w:rsidR="003B2AFD" w:rsidRPr="00EC387F">
        <w:rPr>
          <w:b/>
        </w:rPr>
        <w:t>3</w:t>
      </w:r>
      <w:r w:rsidRPr="00EC387F">
        <w:rPr>
          <w:b/>
        </w:rPr>
        <w:t xml:space="preserve"> год</w:t>
      </w:r>
    </w:p>
    <w:p w:rsidR="00B35C03" w:rsidRPr="00EC387F" w:rsidRDefault="00B35C03" w:rsidP="00EC387F">
      <w:pPr>
        <w:jc w:val="both"/>
        <w:rPr>
          <w:b/>
        </w:rPr>
      </w:pPr>
    </w:p>
    <w:p w:rsidR="00B35C03" w:rsidRPr="00EC387F" w:rsidRDefault="00B35C03" w:rsidP="008A5015">
      <w:pPr>
        <w:ind w:firstLine="142"/>
        <w:jc w:val="both"/>
      </w:pPr>
      <w:r w:rsidRPr="00EC387F">
        <w:tab/>
      </w:r>
      <w:proofErr w:type="gramStart"/>
      <w:r w:rsidR="002A35F7" w:rsidRPr="00EC387F">
        <w:t>Руководствуясь письмом Федерального архивного аген</w:t>
      </w:r>
      <w:r w:rsidR="00AE60BC">
        <w:t>т</w:t>
      </w:r>
      <w:r w:rsidR="002A35F7" w:rsidRPr="00EC387F">
        <w:t>ства от 24.09.2011 г. № 4/1655-А о планировании работы архивных учреждений Российской Федерации на 2013 г. и исходя из Стратегии инновационного развития Российской Федерации на период до 2020 г., утвержденной распоряжением Правител</w:t>
      </w:r>
      <w:r w:rsidR="00FF3939" w:rsidRPr="00EC387F">
        <w:t>ьства РФ</w:t>
      </w:r>
      <w:r w:rsidR="00A17CC1" w:rsidRPr="00EC387F">
        <w:t xml:space="preserve"> от 08.12.2011 № 2227-р, ГБУ «Государственный архив </w:t>
      </w:r>
      <w:r w:rsidR="00FF3939" w:rsidRPr="00EC387F">
        <w:t>Р</w:t>
      </w:r>
      <w:r w:rsidR="008A5015">
        <w:t xml:space="preserve">еспублики </w:t>
      </w:r>
      <w:r w:rsidR="00FF3939" w:rsidRPr="00EC387F">
        <w:t>Б</w:t>
      </w:r>
      <w:r w:rsidR="008A5015">
        <w:t>урятия</w:t>
      </w:r>
      <w:r w:rsidR="00FF3939" w:rsidRPr="00EC387F">
        <w:t>»</w:t>
      </w:r>
      <w:r w:rsidRPr="00EC387F">
        <w:t xml:space="preserve"> преду</w:t>
      </w:r>
      <w:r w:rsidR="004A5B25" w:rsidRPr="00EC387F">
        <w:t>сматривает в своей работе в 2013</w:t>
      </w:r>
      <w:r w:rsidRPr="00EC387F">
        <w:t xml:space="preserve"> году:</w:t>
      </w:r>
      <w:proofErr w:type="gramEnd"/>
    </w:p>
    <w:p w:rsidR="00A17CC1" w:rsidRPr="00EC387F" w:rsidRDefault="00EC387F" w:rsidP="008A5015">
      <w:pPr>
        <w:ind w:firstLine="142"/>
        <w:jc w:val="both"/>
        <w:rPr>
          <w:b/>
        </w:rPr>
      </w:pPr>
      <w:r w:rsidRPr="00EC387F">
        <w:rPr>
          <w:b/>
        </w:rPr>
        <w:t xml:space="preserve">1. </w:t>
      </w:r>
      <w:r w:rsidR="00A17CC1" w:rsidRPr="00EC387F">
        <w:rPr>
          <w:b/>
        </w:rPr>
        <w:t>В сфере организационного, научно-методического</w:t>
      </w:r>
      <w:r w:rsidR="001A056A" w:rsidRPr="00EC387F">
        <w:rPr>
          <w:b/>
        </w:rPr>
        <w:t xml:space="preserve"> и информационного обеспечения:</w:t>
      </w:r>
    </w:p>
    <w:p w:rsidR="00A17CC1" w:rsidRPr="00EC387F" w:rsidRDefault="00D34F56" w:rsidP="008A5015">
      <w:pPr>
        <w:ind w:firstLine="142"/>
        <w:jc w:val="both"/>
      </w:pPr>
      <w:r w:rsidRPr="00EC387F">
        <w:t>- продолжение внедрения в практику работы административных регламентов исполнения государственных функций и предоставления государственных услуг в области архивного дела, проведение работ по переводу в электронную форму документов.</w:t>
      </w:r>
    </w:p>
    <w:p w:rsidR="00B35C03" w:rsidRPr="00EC387F" w:rsidRDefault="00EC387F" w:rsidP="008A5015">
      <w:pPr>
        <w:ind w:firstLine="142"/>
        <w:jc w:val="both"/>
        <w:rPr>
          <w:b/>
        </w:rPr>
      </w:pPr>
      <w:r w:rsidRPr="00EC387F">
        <w:rPr>
          <w:b/>
        </w:rPr>
        <w:t xml:space="preserve">2. </w:t>
      </w:r>
      <w:r w:rsidR="00B35C03" w:rsidRPr="00EC387F">
        <w:rPr>
          <w:b/>
        </w:rPr>
        <w:t xml:space="preserve">В сфере обеспечения сохранности и государственного учета: </w:t>
      </w:r>
    </w:p>
    <w:p w:rsidR="00B35C03" w:rsidRPr="00EC387F" w:rsidRDefault="00B35C03" w:rsidP="008A5015">
      <w:pPr>
        <w:ind w:firstLine="142"/>
        <w:jc w:val="both"/>
      </w:pPr>
      <w:r w:rsidRPr="00EC387F">
        <w:t xml:space="preserve">- продолжение работ по </w:t>
      </w:r>
      <w:r w:rsidR="00705C66" w:rsidRPr="00EC387F">
        <w:t xml:space="preserve">соблюдению нормативных режимов хранения документов и </w:t>
      </w:r>
      <w:r w:rsidRPr="00EC387F">
        <w:t xml:space="preserve">повышению противопожарной безопасности архива, его технической </w:t>
      </w:r>
      <w:r w:rsidR="00783985" w:rsidRPr="00EC387F">
        <w:t>оснащенно</w:t>
      </w:r>
      <w:r w:rsidRPr="00EC387F">
        <w:t>сти;</w:t>
      </w:r>
    </w:p>
    <w:p w:rsidR="00876408" w:rsidRPr="00EC387F" w:rsidRDefault="00876408" w:rsidP="008A5015">
      <w:pPr>
        <w:ind w:firstLine="142"/>
        <w:jc w:val="both"/>
      </w:pPr>
      <w:r w:rsidRPr="00EC387F">
        <w:t>-</w:t>
      </w:r>
      <w:proofErr w:type="spellStart"/>
      <w:r w:rsidR="00705C66" w:rsidRPr="00EC387F">
        <w:t>продолжениепроведения</w:t>
      </w:r>
      <w:proofErr w:type="spellEnd"/>
      <w:r w:rsidR="00705C66" w:rsidRPr="00EC387F">
        <w:t xml:space="preserve"> проверки наличия и состояния документов;</w:t>
      </w:r>
    </w:p>
    <w:p w:rsidR="00B35C03" w:rsidRPr="00EC387F" w:rsidRDefault="00B35C03" w:rsidP="008A5015">
      <w:pPr>
        <w:ind w:firstLine="142"/>
        <w:jc w:val="both"/>
      </w:pPr>
      <w:r w:rsidRPr="00EC387F">
        <w:t>- обеспечение нормативных требований по организации хранения и учету документов, в том числе организации выдачи документов из хранилищ;</w:t>
      </w:r>
    </w:p>
    <w:p w:rsidR="00B35C03" w:rsidRPr="00EC387F" w:rsidRDefault="00B35C03" w:rsidP="008A5015">
      <w:pPr>
        <w:ind w:firstLine="142"/>
        <w:jc w:val="both"/>
      </w:pPr>
      <w:r w:rsidRPr="00EC387F">
        <w:t>-</w:t>
      </w:r>
      <w:r w:rsidR="00876408" w:rsidRPr="00EC387F">
        <w:t>продолжение внедрения</w:t>
      </w:r>
      <w:r w:rsidRPr="00EC387F">
        <w:t xml:space="preserve"> четвертой версии ПК «Архивный фонд».</w:t>
      </w:r>
    </w:p>
    <w:p w:rsidR="00B35C03" w:rsidRPr="00EC387F" w:rsidRDefault="00D34F56" w:rsidP="008A5015">
      <w:pPr>
        <w:ind w:firstLine="142"/>
        <w:jc w:val="both"/>
        <w:rPr>
          <w:b/>
        </w:rPr>
      </w:pPr>
      <w:r w:rsidRPr="00EC387F">
        <w:rPr>
          <w:b/>
        </w:rPr>
        <w:t>3</w:t>
      </w:r>
      <w:r w:rsidR="00B35C03" w:rsidRPr="00EC387F">
        <w:rPr>
          <w:b/>
        </w:rPr>
        <w:t xml:space="preserve">. В сфере </w:t>
      </w:r>
      <w:r w:rsidR="00B331E9" w:rsidRPr="00EC387F">
        <w:rPr>
          <w:b/>
        </w:rPr>
        <w:t>комплектования</w:t>
      </w:r>
      <w:r w:rsidR="00B35C03" w:rsidRPr="00EC387F">
        <w:rPr>
          <w:b/>
        </w:rPr>
        <w:t>:</w:t>
      </w:r>
    </w:p>
    <w:p w:rsidR="00B35C03" w:rsidRPr="00EC387F" w:rsidRDefault="00B35C03" w:rsidP="008A5015">
      <w:pPr>
        <w:ind w:firstLine="142"/>
        <w:jc w:val="both"/>
      </w:pPr>
      <w:proofErr w:type="gramStart"/>
      <w:r w:rsidRPr="00EC387F">
        <w:t>- продолжение работы по организации внедрения Правил делопроизводства в федеральных органах исполнительной власти, утвержденных  постановлением Правительства Российской Федерации от 15.06.2009 № 477, Методических рекомендаций по разработке инструкций по делопроизводству в федеральных органах исполнительной власти, утвержденных при</w:t>
      </w:r>
      <w:r w:rsidR="00AE60BC">
        <w:t xml:space="preserve">казом </w:t>
      </w:r>
      <w:proofErr w:type="spellStart"/>
      <w:r w:rsidR="00AE60BC">
        <w:t>Росархива</w:t>
      </w:r>
      <w:proofErr w:type="spellEnd"/>
      <w:r w:rsidR="00AE60BC">
        <w:t xml:space="preserve"> от 23.12.2009 №</w:t>
      </w:r>
      <w:r w:rsidRPr="00EC387F">
        <w:t>76, инструкций по делопроизводству в исполнительных органах государственной власти Республики Бурятия, Перечня типовых управленческих  архивных документов, образующихся в деятельности государственных органов, органов местного</w:t>
      </w:r>
      <w:proofErr w:type="gramEnd"/>
      <w:r w:rsidRPr="00EC387F">
        <w:t xml:space="preserve"> самоуправления и организаций, с указанием сроков хранения, утв. приказом Минкультуры России от 25.08.2010 № 558;</w:t>
      </w:r>
    </w:p>
    <w:p w:rsidR="00B35C03" w:rsidRPr="00EC387F" w:rsidRDefault="00B35C03" w:rsidP="008A5015">
      <w:pPr>
        <w:ind w:firstLine="142"/>
        <w:jc w:val="both"/>
      </w:pPr>
      <w:r w:rsidRPr="00EC387F">
        <w:t xml:space="preserve">- оказание методической помощи в организации хранения, учета и использования электронных документов, образовавшихся в деятельности организаций – источников комплектования </w:t>
      </w:r>
      <w:r w:rsidR="008A5015">
        <w:t xml:space="preserve">ГБУ «Государственный архив </w:t>
      </w:r>
      <w:r w:rsidR="00925ABB" w:rsidRPr="00EC387F">
        <w:t>Р</w:t>
      </w:r>
      <w:r w:rsidR="008A5015">
        <w:t xml:space="preserve">еспублики </w:t>
      </w:r>
      <w:r w:rsidR="00925ABB" w:rsidRPr="00EC387F">
        <w:t>Б</w:t>
      </w:r>
      <w:r w:rsidR="008A5015">
        <w:t>урятия</w:t>
      </w:r>
      <w:r w:rsidR="00925ABB" w:rsidRPr="00EC387F">
        <w:t>»</w:t>
      </w:r>
      <w:r w:rsidRPr="00EC387F">
        <w:t>;</w:t>
      </w:r>
    </w:p>
    <w:p w:rsidR="00B331E9" w:rsidRPr="00EC387F" w:rsidRDefault="00B331E9" w:rsidP="008A5015">
      <w:pPr>
        <w:ind w:firstLine="142"/>
        <w:jc w:val="both"/>
      </w:pPr>
      <w:r w:rsidRPr="00EC387F">
        <w:t>-продолжение работы по заключению соглашений о сотрудничестве с территориальными органами федеральных органов исполнительной власти и федеральными организациями, расположенными на территории Республики Бурятия</w:t>
      </w:r>
    </w:p>
    <w:p w:rsidR="00B35C03" w:rsidRPr="00EC387F" w:rsidRDefault="00B35C03" w:rsidP="008A5015">
      <w:pPr>
        <w:ind w:firstLine="142"/>
        <w:jc w:val="both"/>
      </w:pPr>
      <w:r w:rsidRPr="00EC387F">
        <w:t>- организация работы по обеспечению сохранности документов ликвидированных организаций, в том числе в ходе банкротства, а также при приватизации организаций.</w:t>
      </w:r>
    </w:p>
    <w:p w:rsidR="00B331E9" w:rsidRPr="00EC387F" w:rsidRDefault="00B331E9" w:rsidP="008A5015">
      <w:pPr>
        <w:ind w:firstLine="142"/>
        <w:jc w:val="both"/>
      </w:pPr>
      <w:r w:rsidRPr="00EC387F">
        <w:lastRenderedPageBreak/>
        <w:t>- согласование с Управлением по делам архивов РБ списка организаций-источников комплектования ГБУ «Государственный архив Р</w:t>
      </w:r>
      <w:r w:rsidR="008A5015">
        <w:t xml:space="preserve">еспублики </w:t>
      </w:r>
      <w:r w:rsidRPr="00EC387F">
        <w:t>Б</w:t>
      </w:r>
      <w:r w:rsidR="008A5015">
        <w:t>урятия</w:t>
      </w:r>
      <w:r w:rsidRPr="00EC387F">
        <w:t>»</w:t>
      </w:r>
    </w:p>
    <w:p w:rsidR="00B331E9" w:rsidRPr="00EC387F" w:rsidRDefault="00B35C03" w:rsidP="008A5015">
      <w:pPr>
        <w:ind w:firstLine="142"/>
        <w:jc w:val="both"/>
        <w:rPr>
          <w:b/>
        </w:rPr>
      </w:pPr>
      <w:r w:rsidRPr="00EC387F">
        <w:rPr>
          <w:b/>
        </w:rPr>
        <w:t>4.В сфере использования архивных документов:</w:t>
      </w:r>
    </w:p>
    <w:p w:rsidR="00B331E9" w:rsidRPr="00EC387F" w:rsidRDefault="00B331E9" w:rsidP="008A5015">
      <w:pPr>
        <w:ind w:firstLine="142"/>
        <w:jc w:val="both"/>
      </w:pPr>
      <w:r w:rsidRPr="00EC387F">
        <w:t xml:space="preserve">- проведение мероприятий в рамках </w:t>
      </w:r>
      <w:r w:rsidR="00C234ED" w:rsidRPr="00EC387F">
        <w:t xml:space="preserve">90-летия со дня образования БМАССР и </w:t>
      </w:r>
      <w:r w:rsidRPr="00EC387F">
        <w:t>90-летия архивной службы Республики Бурятия</w:t>
      </w:r>
      <w:r w:rsidR="001B3086" w:rsidRPr="00EC387F">
        <w:t>;</w:t>
      </w:r>
    </w:p>
    <w:p w:rsidR="001B3086" w:rsidRPr="00EC387F" w:rsidRDefault="001B3086" w:rsidP="008A5015">
      <w:pPr>
        <w:ind w:firstLine="142"/>
        <w:jc w:val="both"/>
      </w:pPr>
      <w:r w:rsidRPr="00EC387F">
        <w:t>- продолжение работы по внедрению Единого классификатора документной информации Архивного фонда РФ;</w:t>
      </w:r>
    </w:p>
    <w:p w:rsidR="00B35C03" w:rsidRPr="00EC387F" w:rsidRDefault="00B35C03" w:rsidP="008A5015">
      <w:pPr>
        <w:ind w:firstLine="142"/>
        <w:jc w:val="both"/>
      </w:pPr>
      <w:r w:rsidRPr="00EC387F">
        <w:t xml:space="preserve">- проведение работ по  рассекречиванию архивных документов в соответствии с утвержденным планом работы Межведомственной комиссии по рассекречиванию документов </w:t>
      </w:r>
      <w:r w:rsidR="00925ABB" w:rsidRPr="00EC387F">
        <w:t>Государствен</w:t>
      </w:r>
      <w:r w:rsidRPr="00EC387F">
        <w:t>ного архива;</w:t>
      </w:r>
    </w:p>
    <w:p w:rsidR="00B35C03" w:rsidRPr="00EC387F" w:rsidRDefault="00B35C03" w:rsidP="008A5015">
      <w:pPr>
        <w:ind w:firstLine="142"/>
        <w:jc w:val="both"/>
      </w:pPr>
      <w:r w:rsidRPr="00EC387F">
        <w:t>- продолжение научно-исследовательской работы;</w:t>
      </w:r>
    </w:p>
    <w:p w:rsidR="00B35C03" w:rsidRPr="00EC387F" w:rsidRDefault="00B35C03" w:rsidP="008A5015">
      <w:pPr>
        <w:ind w:firstLine="142"/>
        <w:jc w:val="both"/>
      </w:pPr>
      <w:r w:rsidRPr="00EC387F">
        <w:t>- продолжение работы по развитию сайтов архива.</w:t>
      </w:r>
    </w:p>
    <w:p w:rsidR="00B35C03" w:rsidRPr="00EC387F" w:rsidRDefault="00B35C03" w:rsidP="008A5015">
      <w:pPr>
        <w:ind w:firstLine="142"/>
        <w:jc w:val="both"/>
      </w:pPr>
    </w:p>
    <w:p w:rsidR="00B35C03" w:rsidRPr="00EC387F" w:rsidRDefault="00EC387F" w:rsidP="008A5015">
      <w:pPr>
        <w:ind w:firstLine="142"/>
        <w:jc w:val="center"/>
        <w:rPr>
          <w:b/>
        </w:rPr>
      </w:pPr>
      <w:r w:rsidRPr="00EC387F">
        <w:rPr>
          <w:b/>
        </w:rPr>
        <w:t xml:space="preserve">1. </w:t>
      </w:r>
      <w:r w:rsidR="00B35C03" w:rsidRPr="00EC387F">
        <w:rPr>
          <w:b/>
        </w:rPr>
        <w:t>Организационное, научно-методическое и информационное обеспечение</w:t>
      </w:r>
    </w:p>
    <w:p w:rsidR="00B35C03" w:rsidRPr="00EC387F" w:rsidRDefault="00B35C03" w:rsidP="008A5015">
      <w:pPr>
        <w:ind w:firstLine="142"/>
        <w:jc w:val="both"/>
      </w:pPr>
    </w:p>
    <w:p w:rsidR="00B35C03" w:rsidRPr="00EC387F" w:rsidRDefault="00B35C03" w:rsidP="008A5015">
      <w:pPr>
        <w:ind w:firstLine="142"/>
        <w:jc w:val="both"/>
      </w:pPr>
      <w:r w:rsidRPr="00EC387F">
        <w:t xml:space="preserve">1.1. </w:t>
      </w:r>
      <w:r w:rsidR="00BB702A" w:rsidRPr="00EC387F">
        <w:t>Продолжение работы по усовершенствованию</w:t>
      </w:r>
      <w:r w:rsidRPr="00EC387F">
        <w:t xml:space="preserve"> штатно</w:t>
      </w:r>
      <w:r w:rsidR="00BB702A" w:rsidRPr="00EC387F">
        <w:t>го расписания</w:t>
      </w:r>
      <w:r w:rsidRPr="00EC387F">
        <w:t>,</w:t>
      </w:r>
      <w:r w:rsidR="00F057A1" w:rsidRPr="00EC387F">
        <w:t xml:space="preserve"> должностных инструкций</w:t>
      </w:r>
      <w:r w:rsidRPr="00EC387F">
        <w:t>.</w:t>
      </w:r>
    </w:p>
    <w:p w:rsidR="004230F6" w:rsidRDefault="004230F6" w:rsidP="008A5015">
      <w:pPr>
        <w:ind w:firstLine="142"/>
        <w:jc w:val="both"/>
        <w:rPr>
          <w:iCs/>
        </w:rPr>
      </w:pPr>
    </w:p>
    <w:p w:rsidR="00B35C03" w:rsidRPr="00EC387F" w:rsidRDefault="00B35C03" w:rsidP="008A5015">
      <w:pPr>
        <w:ind w:firstLine="142"/>
        <w:jc w:val="both"/>
      </w:pPr>
      <w:r w:rsidRPr="00EC387F">
        <w:rPr>
          <w:iCs/>
        </w:rPr>
        <w:t xml:space="preserve">1.2. </w:t>
      </w:r>
      <w:r w:rsidRPr="00EC387F">
        <w:t>Внедрение в практику работы Методических рекомендаций по работе с Единым классификатором документной информации Архивного фонда РФ.</w:t>
      </w:r>
    </w:p>
    <w:p w:rsidR="004230F6" w:rsidRDefault="004230F6" w:rsidP="008A5015">
      <w:pPr>
        <w:ind w:firstLine="142"/>
        <w:jc w:val="both"/>
      </w:pPr>
    </w:p>
    <w:p w:rsidR="00B35C03" w:rsidRPr="00EC387F" w:rsidRDefault="00B35C03" w:rsidP="008A5015">
      <w:pPr>
        <w:ind w:firstLine="142"/>
        <w:jc w:val="both"/>
      </w:pPr>
      <w:r w:rsidRPr="00EC387F">
        <w:t xml:space="preserve">1.3. </w:t>
      </w:r>
      <w:proofErr w:type="gramStart"/>
      <w:r w:rsidRPr="00EC387F">
        <w:t>Продолже</w:t>
      </w:r>
      <w:r w:rsidR="004230F6">
        <w:t>ние внедрения в практику Правил</w:t>
      </w:r>
      <w:r w:rsidR="00AE60BC">
        <w:t>а</w:t>
      </w:r>
      <w:r w:rsidRPr="00EC387F">
        <w:t xml:space="preserve"> организации хранения, комплектования, учета и использования документов Архивного фонда РФ и других архивных документов в государственных и муниципальных архивах, музеях и библиотеках, организаций Российской академии наук, Методических рекомендаций по разработке инструкций по делопроизводству в федеральных органах исполнительной власти, инструкций по делопроизводству в исполнительных органах государственной власти Республики Бурятия, Перечня типовых управленческих  архивных документов, образующихся в</w:t>
      </w:r>
      <w:proofErr w:type="gramEnd"/>
      <w:r w:rsidRPr="00EC387F">
        <w:t xml:space="preserve"> деятельности государственных органов, органов местного самоуправления и организаций, с указанием сроков хранения.    </w:t>
      </w:r>
    </w:p>
    <w:p w:rsidR="004230F6" w:rsidRDefault="004230F6" w:rsidP="008A5015">
      <w:pPr>
        <w:ind w:firstLine="142"/>
        <w:jc w:val="both"/>
      </w:pPr>
    </w:p>
    <w:p w:rsidR="00B35C03" w:rsidRPr="00EC387F" w:rsidRDefault="00B35C03" w:rsidP="008A5015">
      <w:pPr>
        <w:ind w:firstLine="142"/>
        <w:jc w:val="both"/>
        <w:rPr>
          <w:i/>
          <w:iCs/>
        </w:rPr>
      </w:pPr>
      <w:r w:rsidRPr="00EC387F">
        <w:t>1.4. Продолжение внедрения в практику работы административных регламентов исполнения государственных функций и предоставления государственных услуг в области архивного дела</w:t>
      </w:r>
      <w:r w:rsidR="00BB702A" w:rsidRPr="00EC387F">
        <w:t>, проведение работ по переводу архивных документов в электронную форму.</w:t>
      </w:r>
    </w:p>
    <w:p w:rsidR="004230F6" w:rsidRDefault="004230F6" w:rsidP="008A5015">
      <w:pPr>
        <w:ind w:firstLine="142"/>
        <w:jc w:val="both"/>
      </w:pPr>
    </w:p>
    <w:p w:rsidR="00B35C03" w:rsidRPr="00EC387F" w:rsidRDefault="00EC387F" w:rsidP="008A5015">
      <w:pPr>
        <w:ind w:firstLine="142"/>
        <w:jc w:val="both"/>
        <w:rPr>
          <w:i/>
        </w:rPr>
      </w:pPr>
      <w:r>
        <w:t xml:space="preserve">1.5. </w:t>
      </w:r>
      <w:r w:rsidR="00B35C03" w:rsidRPr="00EC387F">
        <w:t xml:space="preserve">Продолжение внедрения в работу Инструкции по охране труда и технике безопасности. </w:t>
      </w:r>
    </w:p>
    <w:p w:rsidR="004230F6" w:rsidRDefault="004230F6" w:rsidP="008A5015">
      <w:pPr>
        <w:ind w:firstLine="142"/>
        <w:jc w:val="both"/>
        <w:rPr>
          <w:rFonts w:eastAsia="Calibri"/>
        </w:rPr>
      </w:pPr>
    </w:p>
    <w:p w:rsidR="00B35C03" w:rsidRPr="00EC387F" w:rsidRDefault="00B35C03" w:rsidP="008A5015">
      <w:pPr>
        <w:ind w:firstLine="142"/>
        <w:jc w:val="both"/>
        <w:rPr>
          <w:i/>
        </w:rPr>
      </w:pPr>
      <w:r w:rsidRPr="00EC387F">
        <w:rPr>
          <w:rFonts w:eastAsia="Calibri"/>
        </w:rPr>
        <w:t>1.6. Организовать работу экспертно-методической  комиссии. Особое внимание уделить вопросам, связанным  с методическим обеспечением практической деятельности архива, т.е. разработке методических документов.</w:t>
      </w:r>
    </w:p>
    <w:p w:rsidR="004230F6" w:rsidRDefault="004230F6" w:rsidP="008A5015">
      <w:pPr>
        <w:ind w:firstLine="142"/>
        <w:jc w:val="both"/>
      </w:pPr>
    </w:p>
    <w:p w:rsidR="00B35C03" w:rsidRPr="00EC387F" w:rsidRDefault="00B35C03" w:rsidP="008A5015">
      <w:pPr>
        <w:ind w:firstLine="142"/>
        <w:jc w:val="both"/>
      </w:pPr>
      <w:r w:rsidRPr="00EC387F">
        <w:lastRenderedPageBreak/>
        <w:t>1.7. Принятие участия в подготовке и проведении итогового республиканского совещания архивных учреждений по итогам 201</w:t>
      </w:r>
      <w:r w:rsidR="00925ABB" w:rsidRPr="00EC387F">
        <w:t>2</w:t>
      </w:r>
      <w:r w:rsidRPr="00EC387F">
        <w:t xml:space="preserve"> года и задачах на 201</w:t>
      </w:r>
      <w:r w:rsidR="00925ABB" w:rsidRPr="00EC387F">
        <w:t>3</w:t>
      </w:r>
      <w:r w:rsidRPr="00EC387F">
        <w:t xml:space="preserve"> год.</w:t>
      </w:r>
    </w:p>
    <w:p w:rsidR="00A85F3C" w:rsidRDefault="00A85F3C" w:rsidP="008A5015">
      <w:pPr>
        <w:ind w:firstLine="142"/>
        <w:jc w:val="both"/>
      </w:pPr>
    </w:p>
    <w:p w:rsidR="00A85F3C" w:rsidRPr="00EC387F" w:rsidRDefault="00A85F3C" w:rsidP="008A5015">
      <w:pPr>
        <w:ind w:firstLine="142"/>
        <w:jc w:val="both"/>
      </w:pPr>
    </w:p>
    <w:p w:rsidR="00B35C03" w:rsidRPr="00EC387F" w:rsidRDefault="00EC387F" w:rsidP="008A5015">
      <w:pPr>
        <w:ind w:firstLine="142"/>
        <w:jc w:val="center"/>
        <w:rPr>
          <w:b/>
        </w:rPr>
      </w:pPr>
      <w:r w:rsidRPr="00EC387F">
        <w:rPr>
          <w:b/>
        </w:rPr>
        <w:t xml:space="preserve">2. </w:t>
      </w:r>
      <w:r w:rsidR="00B35C03" w:rsidRPr="00EC387F">
        <w:rPr>
          <w:b/>
        </w:rPr>
        <w:t>Обеспечение сохранности и государственный учет документов</w:t>
      </w:r>
    </w:p>
    <w:p w:rsidR="00B35C03" w:rsidRPr="00EC387F" w:rsidRDefault="00B35C03" w:rsidP="008A5015">
      <w:pPr>
        <w:ind w:firstLine="142"/>
        <w:jc w:val="center"/>
        <w:rPr>
          <w:b/>
        </w:rPr>
      </w:pPr>
      <w:r w:rsidRPr="00EC387F">
        <w:rPr>
          <w:b/>
        </w:rPr>
        <w:t>Архивного фонда Республики Бурятия</w:t>
      </w:r>
    </w:p>
    <w:p w:rsidR="00B35C03" w:rsidRPr="00EC387F" w:rsidRDefault="00B35C03" w:rsidP="008A5015">
      <w:pPr>
        <w:ind w:firstLine="142"/>
        <w:jc w:val="both"/>
      </w:pPr>
    </w:p>
    <w:p w:rsidR="00B35C03" w:rsidRPr="00EC387F" w:rsidRDefault="00B35C03" w:rsidP="008A5015">
      <w:pPr>
        <w:ind w:firstLine="142"/>
        <w:jc w:val="both"/>
      </w:pPr>
      <w:r w:rsidRPr="00EC387F">
        <w:t>Приоритетными задачами архива в сфере обеспечения сохранности документов Архивного фонда РБ на 201</w:t>
      </w:r>
      <w:r w:rsidR="00925ABB" w:rsidRPr="00EC387F">
        <w:t>3</w:t>
      </w:r>
      <w:r w:rsidRPr="00EC387F">
        <w:t xml:space="preserve"> год являются дальнейшее укрепление пожарной и охранной безопасности Архива и архивных фондов, улучшение условий хранения, государственного учета документов. В рамках реализации поставленных задач планируются 2 комплекса мероприятий:</w:t>
      </w:r>
      <w:r w:rsidRPr="00EC387F">
        <w:tab/>
      </w:r>
    </w:p>
    <w:p w:rsidR="00B35C03" w:rsidRPr="00EC387F" w:rsidRDefault="00B35C03" w:rsidP="008A5015">
      <w:pPr>
        <w:ind w:firstLine="142"/>
        <w:jc w:val="both"/>
      </w:pPr>
      <w:r w:rsidRPr="00EC387F">
        <w:t xml:space="preserve">1 </w:t>
      </w:r>
      <w:proofErr w:type="spellStart"/>
      <w:r w:rsidRPr="00EC387F">
        <w:t>комплекспредставляет</w:t>
      </w:r>
      <w:proofErr w:type="spellEnd"/>
      <w:r w:rsidRPr="00EC387F">
        <w:t xml:space="preserve"> собой мероприятия, направленные на создание условий для качественного хранения документальных материалов:</w:t>
      </w:r>
    </w:p>
    <w:p w:rsidR="00B35C03" w:rsidRPr="00EC387F" w:rsidRDefault="00B35C03" w:rsidP="008A5015">
      <w:pPr>
        <w:ind w:firstLine="142"/>
        <w:jc w:val="both"/>
      </w:pPr>
      <w:r w:rsidRPr="00EC387F">
        <w:rPr>
          <w:i/>
          <w:iCs/>
        </w:rPr>
        <w:tab/>
        <w:t xml:space="preserve">- </w:t>
      </w:r>
      <w:r w:rsidR="00925ABB" w:rsidRPr="00EC387F">
        <w:rPr>
          <w:iCs/>
        </w:rPr>
        <w:t>п</w:t>
      </w:r>
      <w:r w:rsidR="00C93C21" w:rsidRPr="00EC387F">
        <w:rPr>
          <w:iCs/>
        </w:rPr>
        <w:t>роработка предложений по ремонту зданий и помещений Государственного архива Республики Бурятия.</w:t>
      </w:r>
    </w:p>
    <w:p w:rsidR="00B35C03" w:rsidRPr="00EC387F" w:rsidRDefault="00B35C03" w:rsidP="008A5015">
      <w:pPr>
        <w:ind w:firstLine="142"/>
        <w:jc w:val="both"/>
        <w:rPr>
          <w:i/>
          <w:iCs/>
        </w:rPr>
      </w:pPr>
      <w:r w:rsidRPr="00EC387F">
        <w:tab/>
      </w:r>
      <w:proofErr w:type="gramStart"/>
      <w:r w:rsidRPr="00EC387F">
        <w:t>- приобретение оборудования для архивохранилищ (металлические стеллажи, стремянки, огнетушители</w:t>
      </w:r>
      <w:r w:rsidR="00783985" w:rsidRPr="00EC387F">
        <w:t>,</w:t>
      </w:r>
      <w:r w:rsidRPr="00EC387F">
        <w:t xml:space="preserve">  каталожны</w:t>
      </w:r>
      <w:r w:rsidR="00783985" w:rsidRPr="00EC387F">
        <w:t>е</w:t>
      </w:r>
      <w:r w:rsidRPr="00EC387F">
        <w:t xml:space="preserve"> шкаф</w:t>
      </w:r>
      <w:r w:rsidR="00783985" w:rsidRPr="00EC387F">
        <w:t>ы</w:t>
      </w:r>
      <w:r w:rsidRPr="00EC387F">
        <w:t xml:space="preserve">, </w:t>
      </w:r>
      <w:r w:rsidR="00D2615B" w:rsidRPr="00EC387F">
        <w:t>архивны</w:t>
      </w:r>
      <w:r w:rsidR="00783985" w:rsidRPr="00EC387F">
        <w:t>е коробки</w:t>
      </w:r>
      <w:r w:rsidR="00D2615B" w:rsidRPr="00EC387F">
        <w:t xml:space="preserve">, </w:t>
      </w:r>
      <w:r w:rsidR="00783985" w:rsidRPr="00EC387F">
        <w:t>осушители</w:t>
      </w:r>
      <w:r w:rsidR="005149B0" w:rsidRPr="00EC387F">
        <w:t xml:space="preserve"> воздуха в архивохранилище ул. Красноармейская, 35</w:t>
      </w:r>
      <w:r w:rsidR="00783985" w:rsidRPr="00EC387F">
        <w:t xml:space="preserve"> и т.п.</w:t>
      </w:r>
      <w:proofErr w:type="gramEnd"/>
    </w:p>
    <w:p w:rsidR="00B35C03" w:rsidRPr="00EC387F" w:rsidRDefault="00B35C03" w:rsidP="008A5015">
      <w:pPr>
        <w:ind w:firstLine="142"/>
        <w:jc w:val="both"/>
        <w:rPr>
          <w:iCs/>
        </w:rPr>
      </w:pPr>
      <w:r w:rsidRPr="00EC387F">
        <w:rPr>
          <w:iCs/>
        </w:rPr>
        <w:t xml:space="preserve">2 комплекс представляет </w:t>
      </w:r>
      <w:proofErr w:type="spellStart"/>
      <w:r w:rsidRPr="00EC387F">
        <w:rPr>
          <w:iCs/>
        </w:rPr>
        <w:t>собой</w:t>
      </w:r>
      <w:r w:rsidRPr="00EC387F">
        <w:t>группировку</w:t>
      </w:r>
      <w:proofErr w:type="spellEnd"/>
      <w:r w:rsidRPr="00EC387F">
        <w:t xml:space="preserve"> мероприятий, направленных на готовность к работе Архива в режиме чрезвычайной ситуации, повышение уровня безопасности документальных фондов, снижение угроз утраты архивных документов, находящихся на хранении в Архиве. </w:t>
      </w:r>
    </w:p>
    <w:p w:rsidR="004230F6" w:rsidRDefault="004230F6" w:rsidP="008A5015">
      <w:pPr>
        <w:ind w:firstLine="142"/>
        <w:jc w:val="both"/>
        <w:rPr>
          <w:iCs/>
        </w:rPr>
      </w:pPr>
    </w:p>
    <w:p w:rsidR="00B35C03" w:rsidRPr="00EC387F" w:rsidRDefault="00B35C03" w:rsidP="008A5015">
      <w:pPr>
        <w:ind w:firstLine="142"/>
        <w:jc w:val="both"/>
        <w:rPr>
          <w:iCs/>
        </w:rPr>
      </w:pPr>
      <w:r w:rsidRPr="00EC387F">
        <w:rPr>
          <w:iCs/>
        </w:rPr>
        <w:t>2.1.Улучшение физического состояния документов:</w:t>
      </w:r>
    </w:p>
    <w:p w:rsidR="00B35C03" w:rsidRPr="00EC387F" w:rsidRDefault="00B35C03" w:rsidP="008A5015">
      <w:pPr>
        <w:ind w:firstLine="142"/>
        <w:jc w:val="both"/>
      </w:pPr>
      <w:r w:rsidRPr="00EC387F">
        <w:t xml:space="preserve"> -  дальнейшее проведение реставрационных работ </w:t>
      </w:r>
      <w:proofErr w:type="spellStart"/>
      <w:r w:rsidRPr="00EC387F">
        <w:t>по</w:t>
      </w:r>
      <w:r w:rsidR="00D2615B" w:rsidRPr="00EC387F">
        <w:t>обработке</w:t>
      </w:r>
      <w:proofErr w:type="spellEnd"/>
      <w:r w:rsidR="00D2615B" w:rsidRPr="00EC387F">
        <w:t xml:space="preserve"> документов. В 2013</w:t>
      </w:r>
      <w:r w:rsidRPr="00EC387F">
        <w:t xml:space="preserve"> году планируется </w:t>
      </w:r>
      <w:r w:rsidR="005149B0" w:rsidRPr="00EC387F">
        <w:t>отреставрировать1</w:t>
      </w:r>
      <w:r w:rsidR="004A5B25" w:rsidRPr="00EC387F">
        <w:t>70</w:t>
      </w:r>
      <w:r w:rsidR="005149B0" w:rsidRPr="00EC387F">
        <w:t xml:space="preserve"> ед. хр.</w:t>
      </w:r>
      <w:r w:rsidRPr="00EC387F">
        <w:t xml:space="preserve"> (2</w:t>
      </w:r>
      <w:r w:rsidR="005149B0" w:rsidRPr="00EC387F">
        <w:t>3400</w:t>
      </w:r>
      <w:r w:rsidRPr="00EC387F">
        <w:t xml:space="preserve"> листов).</w:t>
      </w:r>
    </w:p>
    <w:p w:rsidR="004230F6" w:rsidRDefault="004230F6" w:rsidP="008A5015">
      <w:pPr>
        <w:ind w:firstLine="142"/>
        <w:jc w:val="both"/>
      </w:pPr>
    </w:p>
    <w:p w:rsidR="00B35C03" w:rsidRPr="00EC387F" w:rsidRDefault="00B35C03" w:rsidP="008A5015">
      <w:pPr>
        <w:ind w:firstLine="142"/>
        <w:jc w:val="both"/>
      </w:pPr>
      <w:r w:rsidRPr="00EC387F">
        <w:t>2.2. В соответствии с нормативными требованиями и в целях снижения угроз утраты архивных документов, находящихся на хранении в Архиве, провести ряд мероприятий:</w:t>
      </w:r>
    </w:p>
    <w:p w:rsidR="00B35C03" w:rsidRPr="00EC387F" w:rsidRDefault="00B35C03" w:rsidP="008A5015">
      <w:pPr>
        <w:ind w:firstLine="142"/>
        <w:jc w:val="both"/>
      </w:pPr>
      <w:r w:rsidRPr="00EC387F">
        <w:t xml:space="preserve">- продолжить плановую цикличную проверку  наличия и физического состояния архивных дел: на  бумажной основе - </w:t>
      </w:r>
      <w:r w:rsidR="005149B0" w:rsidRPr="00EC387F">
        <w:t>10030</w:t>
      </w:r>
      <w:r w:rsidRPr="00EC387F">
        <w:t xml:space="preserve"> ед.хр., страхового фонда – 64 800 кадра.</w:t>
      </w:r>
    </w:p>
    <w:p w:rsidR="00B35C03" w:rsidRPr="00EC387F" w:rsidRDefault="00B35C03" w:rsidP="008A5015">
      <w:pPr>
        <w:ind w:firstLine="142"/>
        <w:jc w:val="both"/>
      </w:pPr>
      <w:r w:rsidRPr="00EC387F">
        <w:t xml:space="preserve">- </w:t>
      </w:r>
      <w:proofErr w:type="gramStart"/>
      <w:r w:rsidRPr="00EC387F">
        <w:t>с</w:t>
      </w:r>
      <w:proofErr w:type="gramEnd"/>
      <w:r w:rsidRPr="00EC387F">
        <w:t>облюдать нормативные требования по выдаче документов различным категориям пользователей. При возврате в хранилище осуществлять просмотр дел;</w:t>
      </w:r>
    </w:p>
    <w:p w:rsidR="00B35C03" w:rsidRPr="00EC387F" w:rsidRDefault="00B35C03" w:rsidP="008A5015">
      <w:pPr>
        <w:ind w:firstLine="142"/>
        <w:jc w:val="both"/>
        <w:rPr>
          <w:i/>
        </w:rPr>
      </w:pPr>
      <w:r w:rsidRPr="00EC387F">
        <w:t>- своевременно осуществлять выдачу дел из хранилищ и подкладку обратно.</w:t>
      </w:r>
    </w:p>
    <w:p w:rsidR="004230F6" w:rsidRDefault="004230F6" w:rsidP="008A5015">
      <w:pPr>
        <w:ind w:firstLine="142"/>
        <w:jc w:val="both"/>
        <w:rPr>
          <w:iCs/>
        </w:rPr>
      </w:pPr>
    </w:p>
    <w:p w:rsidR="00B35C03" w:rsidRPr="00EC387F" w:rsidRDefault="00B35C03" w:rsidP="008A5015">
      <w:pPr>
        <w:ind w:firstLine="142"/>
        <w:jc w:val="both"/>
        <w:rPr>
          <w:i/>
          <w:iCs/>
        </w:rPr>
      </w:pPr>
      <w:r w:rsidRPr="00EC387F">
        <w:rPr>
          <w:iCs/>
        </w:rPr>
        <w:t>2.3. Соблюдение оптимальных условий хранения документов:</w:t>
      </w:r>
    </w:p>
    <w:p w:rsidR="00B35C03" w:rsidRPr="00EC387F" w:rsidRDefault="00B35C03" w:rsidP="008A5015">
      <w:pPr>
        <w:ind w:firstLine="142"/>
        <w:jc w:val="both"/>
      </w:pPr>
      <w:r w:rsidRPr="00EC387F">
        <w:t>-  проведение санитарных дней (согласно графику);</w:t>
      </w:r>
    </w:p>
    <w:p w:rsidR="00B35C03" w:rsidRPr="00EC387F" w:rsidRDefault="004230F6" w:rsidP="008A5015">
      <w:pPr>
        <w:ind w:firstLine="142"/>
        <w:jc w:val="both"/>
        <w:rPr>
          <w:i/>
        </w:rPr>
      </w:pPr>
      <w:r>
        <w:t xml:space="preserve">- </w:t>
      </w:r>
      <w:r w:rsidR="00B35C03" w:rsidRPr="00EC387F">
        <w:t xml:space="preserve">контролирование температурно-влажностного режима с обязательной        фиксацией контрольно-измерительных приборов в журналах,        ежеквартальное проведение анализов температурно-влажностных параметров архивохранилищ.                                                                                             </w:t>
      </w:r>
    </w:p>
    <w:p w:rsidR="004230F6" w:rsidRDefault="004230F6" w:rsidP="008A5015">
      <w:pPr>
        <w:ind w:firstLine="142"/>
        <w:jc w:val="both"/>
      </w:pPr>
    </w:p>
    <w:p w:rsidR="00B35C03" w:rsidRDefault="008D51CA" w:rsidP="008A5015">
      <w:pPr>
        <w:ind w:firstLine="142"/>
        <w:jc w:val="both"/>
      </w:pPr>
      <w:r w:rsidRPr="00EC387F">
        <w:lastRenderedPageBreak/>
        <w:t xml:space="preserve">2.4. </w:t>
      </w:r>
      <w:r w:rsidR="00B35C03" w:rsidRPr="00EC387F">
        <w:t>В целях обеспечения государственного учета продолжать работу по комплексному внесению данных в программный комплекс «Архивный фонд». В 201</w:t>
      </w:r>
      <w:r w:rsidR="005149B0" w:rsidRPr="00EC387F">
        <w:t>3</w:t>
      </w:r>
      <w:r w:rsidR="00B35C03" w:rsidRPr="00EC387F">
        <w:t xml:space="preserve"> году планируется введение </w:t>
      </w:r>
      <w:r w:rsidR="005149B0" w:rsidRPr="00EC387F">
        <w:t>5</w:t>
      </w:r>
      <w:r w:rsidR="004A5B25" w:rsidRPr="00EC387F">
        <w:t>60</w:t>
      </w:r>
      <w:r w:rsidR="005149B0" w:rsidRPr="00EC387F">
        <w:t>0</w:t>
      </w:r>
      <w:r w:rsidR="00B35C03" w:rsidRPr="00EC387F">
        <w:t>0 заголовков.</w:t>
      </w:r>
    </w:p>
    <w:p w:rsidR="00EC387F" w:rsidRPr="00EC387F" w:rsidRDefault="00EC387F" w:rsidP="008A5015">
      <w:pPr>
        <w:ind w:firstLine="142"/>
        <w:jc w:val="both"/>
      </w:pPr>
    </w:p>
    <w:p w:rsidR="00B35C03" w:rsidRPr="00EC387F" w:rsidRDefault="00EC387F" w:rsidP="008A5015">
      <w:pPr>
        <w:ind w:firstLine="142"/>
        <w:jc w:val="center"/>
        <w:rPr>
          <w:b/>
        </w:rPr>
      </w:pPr>
      <w:r w:rsidRPr="00EC387F">
        <w:rPr>
          <w:b/>
        </w:rPr>
        <w:t xml:space="preserve">3. </w:t>
      </w:r>
      <w:r w:rsidR="00B35C03" w:rsidRPr="00EC387F">
        <w:rPr>
          <w:b/>
        </w:rPr>
        <w:t>Формирование Архивного фонда Республики Бурятия</w:t>
      </w:r>
    </w:p>
    <w:p w:rsidR="00B35C03" w:rsidRPr="00EC387F" w:rsidRDefault="00B35C03" w:rsidP="008A5015">
      <w:pPr>
        <w:ind w:firstLine="142"/>
        <w:jc w:val="center"/>
      </w:pPr>
    </w:p>
    <w:p w:rsidR="00B35C03" w:rsidRPr="00EC387F" w:rsidRDefault="00B35C03" w:rsidP="008A5015">
      <w:pPr>
        <w:ind w:firstLine="142"/>
        <w:jc w:val="both"/>
      </w:pPr>
      <w:r w:rsidRPr="00EC387F">
        <w:t xml:space="preserve">Работа по формированию Архивного фонда </w:t>
      </w:r>
      <w:proofErr w:type="gramStart"/>
      <w:r w:rsidRPr="00EC387F">
        <w:t>РБ</w:t>
      </w:r>
      <w:proofErr w:type="gramEnd"/>
      <w:r w:rsidRPr="00EC387F">
        <w:t xml:space="preserve"> прежде всего направлена на  продолжение работы по обеспечению сохранности документов ликвидированных организаций, в т.ч. по личному составу, особенно в случаях банкротства организаций и оказание методической помощи организациям по внедрению систем электронного документооборота (СЭД).</w:t>
      </w:r>
    </w:p>
    <w:p w:rsidR="004230F6" w:rsidRDefault="004230F6" w:rsidP="008A5015">
      <w:pPr>
        <w:ind w:firstLine="142"/>
        <w:jc w:val="both"/>
      </w:pPr>
    </w:p>
    <w:p w:rsidR="00B35C03" w:rsidRPr="00EC387F" w:rsidRDefault="00B35C03" w:rsidP="008A5015">
      <w:pPr>
        <w:ind w:firstLine="142"/>
        <w:jc w:val="both"/>
      </w:pPr>
      <w:r w:rsidRPr="00EC387F">
        <w:t>3.1. Продолжение работы по пересмотру и уточнению списков источников комплектования Г</w:t>
      </w:r>
      <w:r w:rsidR="0075357A" w:rsidRPr="00EC387F">
        <w:t>Б</w:t>
      </w:r>
      <w:r w:rsidRPr="00EC387F">
        <w:t xml:space="preserve">У </w:t>
      </w:r>
      <w:r w:rsidR="0075357A" w:rsidRPr="00EC387F">
        <w:t>«Г</w:t>
      </w:r>
      <w:r w:rsidR="008A5015">
        <w:t xml:space="preserve">осударственный архив </w:t>
      </w:r>
      <w:r w:rsidRPr="00EC387F">
        <w:t>Р</w:t>
      </w:r>
      <w:r w:rsidR="008A5015">
        <w:t xml:space="preserve">еспублики </w:t>
      </w:r>
      <w:r w:rsidRPr="00EC387F">
        <w:t>Б</w:t>
      </w:r>
      <w:r w:rsidR="008A5015">
        <w:t>урятия</w:t>
      </w:r>
      <w:r w:rsidR="0075357A" w:rsidRPr="00EC387F">
        <w:t>»</w:t>
      </w:r>
      <w:r w:rsidRPr="00EC387F">
        <w:t xml:space="preserve">, а также состава документов, подлежащих передаче на </w:t>
      </w:r>
      <w:proofErr w:type="spellStart"/>
      <w:r w:rsidRPr="00EC387F">
        <w:t>госхранение</w:t>
      </w:r>
      <w:proofErr w:type="spellEnd"/>
      <w:r w:rsidRPr="00EC387F">
        <w:t xml:space="preserve">.                                                                                               </w:t>
      </w:r>
    </w:p>
    <w:p w:rsidR="004230F6" w:rsidRDefault="004230F6" w:rsidP="008A5015">
      <w:pPr>
        <w:ind w:firstLine="142"/>
        <w:jc w:val="both"/>
        <w:rPr>
          <w:iCs/>
        </w:rPr>
      </w:pPr>
    </w:p>
    <w:p w:rsidR="00B35C03" w:rsidRPr="00EC387F" w:rsidRDefault="00B35C03" w:rsidP="008A5015">
      <w:pPr>
        <w:ind w:firstLine="142"/>
        <w:jc w:val="both"/>
        <w:rPr>
          <w:iCs/>
        </w:rPr>
      </w:pPr>
      <w:r w:rsidRPr="00EC387F">
        <w:rPr>
          <w:iCs/>
        </w:rPr>
        <w:t>3.2. Осуществление приема на государственное хранение:</w:t>
      </w:r>
    </w:p>
    <w:p w:rsidR="00B35C03" w:rsidRPr="00EC387F" w:rsidRDefault="00B35C03" w:rsidP="008A5015">
      <w:pPr>
        <w:ind w:firstLine="142"/>
        <w:jc w:val="both"/>
        <w:rPr>
          <w:iCs/>
        </w:rPr>
      </w:pPr>
      <w:r w:rsidRPr="00EC387F">
        <w:rPr>
          <w:iCs/>
        </w:rPr>
        <w:t xml:space="preserve">- управленческой документации - </w:t>
      </w:r>
      <w:r w:rsidR="00A85F3C">
        <w:rPr>
          <w:iCs/>
        </w:rPr>
        <w:t>3045</w:t>
      </w:r>
      <w:r w:rsidR="00B833B5" w:rsidRPr="00EC387F">
        <w:rPr>
          <w:iCs/>
        </w:rPr>
        <w:t>ед.хр.</w:t>
      </w:r>
      <w:r w:rsidRPr="00EC387F">
        <w:rPr>
          <w:iCs/>
        </w:rPr>
        <w:t xml:space="preserve"> постоянного сроков хранения;</w:t>
      </w:r>
    </w:p>
    <w:p w:rsidR="00B35C03" w:rsidRPr="00EC387F" w:rsidRDefault="00B35C03" w:rsidP="008A5015">
      <w:pPr>
        <w:ind w:firstLine="142"/>
        <w:jc w:val="both"/>
        <w:rPr>
          <w:iCs/>
        </w:rPr>
      </w:pPr>
      <w:r w:rsidRPr="00EC387F">
        <w:rPr>
          <w:iCs/>
        </w:rPr>
        <w:t>- фотодокументов -120 ед.хр.;</w:t>
      </w:r>
    </w:p>
    <w:p w:rsidR="00B35C03" w:rsidRPr="00EC387F" w:rsidRDefault="00B35C03" w:rsidP="008A5015">
      <w:pPr>
        <w:ind w:firstLine="142"/>
        <w:jc w:val="both"/>
        <w:rPr>
          <w:iCs/>
        </w:rPr>
      </w:pPr>
      <w:r w:rsidRPr="00EC387F">
        <w:rPr>
          <w:iCs/>
        </w:rPr>
        <w:t>- от граждан – 4 фонда.</w:t>
      </w:r>
    </w:p>
    <w:p w:rsidR="004230F6" w:rsidRDefault="004230F6" w:rsidP="008A5015">
      <w:pPr>
        <w:ind w:firstLine="142"/>
        <w:jc w:val="both"/>
      </w:pPr>
    </w:p>
    <w:p w:rsidR="00B35C03" w:rsidRPr="00EC387F" w:rsidRDefault="00B35C03" w:rsidP="008A5015">
      <w:pPr>
        <w:ind w:firstLine="142"/>
        <w:jc w:val="both"/>
        <w:rPr>
          <w:i/>
          <w:iCs/>
        </w:rPr>
      </w:pPr>
      <w:r w:rsidRPr="00EC387F">
        <w:t xml:space="preserve">3.3. Совершенствование работы по заключению соглашений о сотрудничестве и  включению в список № 1  источников комплектования Архива.                                                                           </w:t>
      </w:r>
    </w:p>
    <w:p w:rsidR="004230F6" w:rsidRDefault="004230F6" w:rsidP="008A5015">
      <w:pPr>
        <w:ind w:firstLine="142"/>
        <w:jc w:val="both"/>
      </w:pPr>
    </w:p>
    <w:p w:rsidR="00B35C03" w:rsidRPr="00EC387F" w:rsidRDefault="00B35C03" w:rsidP="008A5015">
      <w:pPr>
        <w:ind w:firstLine="142"/>
        <w:jc w:val="both"/>
      </w:pPr>
      <w:r w:rsidRPr="00EC387F">
        <w:t>3.4. В целях оказания организационно-методической помощи учреждениям, организациям и предприятиям планируется:</w:t>
      </w:r>
    </w:p>
    <w:p w:rsidR="00B35C03" w:rsidRPr="00EC387F" w:rsidRDefault="00B35C03" w:rsidP="008A5015">
      <w:pPr>
        <w:ind w:firstLine="142"/>
        <w:jc w:val="both"/>
      </w:pPr>
      <w:r w:rsidRPr="00EC387F">
        <w:t xml:space="preserve">- разработать, согласовать с ЭПК Управления по делам архивов РБ </w:t>
      </w:r>
      <w:r w:rsidR="00434FE3" w:rsidRPr="00EC387F">
        <w:t>26</w:t>
      </w:r>
      <w:r w:rsidRPr="00EC387F">
        <w:t xml:space="preserve"> номенклатуры дел;</w:t>
      </w:r>
    </w:p>
    <w:p w:rsidR="00B35C03" w:rsidRPr="00EC387F" w:rsidRDefault="00B35C03" w:rsidP="008A5015">
      <w:pPr>
        <w:ind w:firstLine="142"/>
        <w:jc w:val="both"/>
      </w:pPr>
      <w:r w:rsidRPr="00EC387F">
        <w:t>- организовать рассмотрение и согласование с ЭПК Управления по делам архивов РБ положений</w:t>
      </w:r>
      <w:r w:rsidR="00434FE3" w:rsidRPr="00EC387F">
        <w:t xml:space="preserve"> об архивах организаций - 12</w:t>
      </w:r>
      <w:r w:rsidRPr="00EC387F">
        <w:t xml:space="preserve">, ЦЭК и </w:t>
      </w:r>
      <w:proofErr w:type="gramStart"/>
      <w:r w:rsidRPr="00EC387F">
        <w:t>ЭК</w:t>
      </w:r>
      <w:proofErr w:type="gramEnd"/>
      <w:r w:rsidRPr="00EC387F">
        <w:t xml:space="preserve"> - 1</w:t>
      </w:r>
      <w:r w:rsidR="00434FE3" w:rsidRPr="00EC387F">
        <w:t>5</w:t>
      </w:r>
      <w:r w:rsidRPr="00EC387F">
        <w:t>.</w:t>
      </w:r>
    </w:p>
    <w:p w:rsidR="00B35C03" w:rsidRPr="00EC387F" w:rsidRDefault="00B35C03" w:rsidP="008A5015">
      <w:pPr>
        <w:ind w:firstLine="142"/>
        <w:jc w:val="both"/>
      </w:pPr>
      <w:r w:rsidRPr="00EC387F">
        <w:t>- разработать, согласовать с  ЭПК Управления по делам архивов РБ инструкций по делопроизводству – 1</w:t>
      </w:r>
      <w:r w:rsidR="00434FE3" w:rsidRPr="00EC387F">
        <w:t>5</w:t>
      </w:r>
      <w:r w:rsidRPr="00EC387F">
        <w:t>.</w:t>
      </w:r>
    </w:p>
    <w:p w:rsidR="004230F6" w:rsidRDefault="004230F6" w:rsidP="008A5015">
      <w:pPr>
        <w:ind w:firstLine="142"/>
        <w:jc w:val="both"/>
      </w:pPr>
    </w:p>
    <w:p w:rsidR="00B35C03" w:rsidRPr="00EC387F" w:rsidRDefault="00B35C03" w:rsidP="008A5015">
      <w:pPr>
        <w:ind w:firstLine="142"/>
        <w:jc w:val="both"/>
      </w:pPr>
      <w:r w:rsidRPr="00EC387F">
        <w:t xml:space="preserve">3.5. Провести в соответствии с Регламентом государственного учета документов Архивного фонда РФ паспортизацию </w:t>
      </w:r>
      <w:r w:rsidR="00434FE3" w:rsidRPr="00EC387F">
        <w:t xml:space="preserve">246 </w:t>
      </w:r>
      <w:r w:rsidRPr="00EC387F">
        <w:t>архивов организаций – источников комплектования Г</w:t>
      </w:r>
      <w:r w:rsidR="008A5015">
        <w:t xml:space="preserve">БУ «Государственный архив </w:t>
      </w:r>
      <w:r w:rsidRPr="00EC387F">
        <w:t>Р</w:t>
      </w:r>
      <w:r w:rsidR="008A5015">
        <w:t xml:space="preserve">еспублики </w:t>
      </w:r>
      <w:r w:rsidRPr="00EC387F">
        <w:t>Б</w:t>
      </w:r>
      <w:r w:rsidR="008A5015">
        <w:t>урятия»</w:t>
      </w:r>
      <w:r w:rsidRPr="00EC387F">
        <w:t xml:space="preserve"> по состоянию на 1 декабря 201</w:t>
      </w:r>
      <w:r w:rsidR="00434FE3" w:rsidRPr="00EC387F">
        <w:t>3</w:t>
      </w:r>
      <w:r w:rsidRPr="00EC387F">
        <w:t xml:space="preserve"> года. </w:t>
      </w:r>
    </w:p>
    <w:p w:rsidR="004230F6" w:rsidRDefault="004230F6" w:rsidP="008A5015">
      <w:pPr>
        <w:ind w:firstLine="142"/>
        <w:jc w:val="both"/>
      </w:pPr>
    </w:p>
    <w:p w:rsidR="00B35C03" w:rsidRPr="00EC387F" w:rsidRDefault="00B35C03" w:rsidP="008A5015">
      <w:pPr>
        <w:ind w:firstLine="142"/>
        <w:jc w:val="both"/>
      </w:pPr>
      <w:r w:rsidRPr="00EC387F">
        <w:t>3.6. Продолжить работу по упорядочению документов управленческой документации учреждений, организаций, предприятий и их утверждение на ЭПК Управления по делам архивов РБ на 13</w:t>
      </w:r>
      <w:r w:rsidR="00434FE3" w:rsidRPr="00EC387F">
        <w:t>0</w:t>
      </w:r>
      <w:r w:rsidRPr="00EC387F">
        <w:t xml:space="preserve">0 ед.хр., в том числе </w:t>
      </w:r>
      <w:r w:rsidR="00434FE3" w:rsidRPr="00EC387F">
        <w:t>по личному составу 295 ед.хр.</w:t>
      </w:r>
    </w:p>
    <w:p w:rsidR="004230F6" w:rsidRDefault="004230F6" w:rsidP="008A5015">
      <w:pPr>
        <w:ind w:firstLine="142"/>
        <w:jc w:val="both"/>
      </w:pPr>
    </w:p>
    <w:p w:rsidR="00B35C03" w:rsidRPr="00EC387F" w:rsidRDefault="00B35C03" w:rsidP="008A5015">
      <w:pPr>
        <w:ind w:firstLine="142"/>
        <w:jc w:val="both"/>
        <w:rPr>
          <w:i/>
          <w:iCs/>
        </w:rPr>
      </w:pPr>
      <w:r w:rsidRPr="00EC387F">
        <w:lastRenderedPageBreak/>
        <w:t>3.7. В целях обеспечения сохранности документов ликвидируемых организаций и предприятий продолжать уточнять списки подобных организаций через Арбитражный суд РБ, регистрирующие органы.</w:t>
      </w:r>
    </w:p>
    <w:p w:rsidR="004230F6" w:rsidRDefault="004230F6" w:rsidP="008A5015">
      <w:pPr>
        <w:ind w:firstLine="142"/>
        <w:jc w:val="both"/>
      </w:pPr>
    </w:p>
    <w:p w:rsidR="00B35C03" w:rsidRPr="00EC387F" w:rsidRDefault="00B35C03" w:rsidP="008A5015">
      <w:pPr>
        <w:ind w:firstLine="142"/>
        <w:jc w:val="both"/>
        <w:rPr>
          <w:i/>
          <w:iCs/>
        </w:rPr>
      </w:pPr>
      <w:r w:rsidRPr="00EC387F">
        <w:t xml:space="preserve">3.8. В целях обеспечения сохранности документов, хранящихся сверх установленного срока в организациях и учреждениях провести тематические проверки – </w:t>
      </w:r>
      <w:r w:rsidR="00434FE3" w:rsidRPr="00EC387F">
        <w:t>9</w:t>
      </w:r>
      <w:r w:rsidRPr="00EC387F">
        <w:t xml:space="preserve">.                                                                                            </w:t>
      </w:r>
    </w:p>
    <w:p w:rsidR="004230F6" w:rsidRDefault="004230F6" w:rsidP="008A5015">
      <w:pPr>
        <w:ind w:firstLine="142"/>
        <w:jc w:val="both"/>
      </w:pPr>
    </w:p>
    <w:p w:rsidR="00B35C03" w:rsidRPr="00EC387F" w:rsidRDefault="00B35C03" w:rsidP="008A5015">
      <w:pPr>
        <w:ind w:firstLine="142"/>
        <w:jc w:val="both"/>
        <w:rPr>
          <w:i/>
          <w:iCs/>
        </w:rPr>
      </w:pPr>
      <w:r w:rsidRPr="00EC387F">
        <w:t xml:space="preserve">3.9. В целях совершенствования работы и осуществления организационно-методического  </w:t>
      </w:r>
      <w:proofErr w:type="gramStart"/>
      <w:r w:rsidRPr="00EC387F">
        <w:t>контроля за</w:t>
      </w:r>
      <w:proofErr w:type="gramEnd"/>
      <w:r w:rsidRPr="00EC387F">
        <w:t xml:space="preserve"> постановкой делопроизводства и архива в орган</w:t>
      </w:r>
      <w:r w:rsidR="00434FE3" w:rsidRPr="00EC387F">
        <w:t>изациях и учреждениях провести 9</w:t>
      </w:r>
      <w:r w:rsidRPr="00EC387F">
        <w:t xml:space="preserve"> комплексных проверок.                                                                                                       </w:t>
      </w:r>
    </w:p>
    <w:p w:rsidR="004230F6" w:rsidRDefault="004230F6" w:rsidP="008A5015">
      <w:pPr>
        <w:ind w:firstLine="142"/>
        <w:jc w:val="both"/>
      </w:pPr>
    </w:p>
    <w:p w:rsidR="00B35C03" w:rsidRPr="00EC387F" w:rsidRDefault="00B35C03" w:rsidP="008A5015">
      <w:pPr>
        <w:ind w:firstLine="142"/>
        <w:jc w:val="both"/>
      </w:pPr>
      <w:r w:rsidRPr="00EC387F">
        <w:t>3.10. В целях оказания организационно-методической помощи учреждениям, организациям и пре</w:t>
      </w:r>
      <w:r w:rsidR="00075B40" w:rsidRPr="00EC387F">
        <w:t>дприятиям планируется провести 4</w:t>
      </w:r>
      <w:r w:rsidR="008A217A" w:rsidRPr="00EC387F">
        <w:t xml:space="preserve"> семинара</w:t>
      </w:r>
      <w:r w:rsidR="00F057A1" w:rsidRPr="00EC387F">
        <w:t>:</w:t>
      </w:r>
    </w:p>
    <w:p w:rsidR="008A217A" w:rsidRPr="00EC387F" w:rsidRDefault="008A217A" w:rsidP="008A5015">
      <w:pPr>
        <w:ind w:firstLine="142"/>
        <w:jc w:val="both"/>
      </w:pPr>
      <w:r w:rsidRPr="00EC387F">
        <w:t xml:space="preserve">- в Администрации Советского района </w:t>
      </w:r>
      <w:proofErr w:type="gramStart"/>
      <w:r w:rsidRPr="00EC387F">
        <w:t>г</w:t>
      </w:r>
      <w:proofErr w:type="gramEnd"/>
      <w:r w:rsidRPr="00EC387F">
        <w:t xml:space="preserve">. Улан-Удэ «Итоги научно-технической обработки документов Администрации Советского района г. Улан-Удэ»; </w:t>
      </w:r>
    </w:p>
    <w:p w:rsidR="008A217A" w:rsidRPr="00EC387F" w:rsidRDefault="008A217A" w:rsidP="008A5015">
      <w:pPr>
        <w:ind w:firstLine="142"/>
        <w:jc w:val="both"/>
      </w:pPr>
      <w:r w:rsidRPr="00EC387F">
        <w:t>- в Бюджетном учреждении ветеринарии «Бурятская республиканская научно-производственная лаборатория» «Оформление документов и формирование дел в БУ ветеринарии «Бурятская РНПВЛ »;</w:t>
      </w:r>
    </w:p>
    <w:p w:rsidR="008A217A" w:rsidRPr="00EC387F" w:rsidRDefault="008A217A" w:rsidP="008A5015">
      <w:pPr>
        <w:ind w:firstLine="142"/>
        <w:jc w:val="both"/>
      </w:pPr>
      <w:r w:rsidRPr="00EC387F">
        <w:t xml:space="preserve">- в Администрации </w:t>
      </w:r>
      <w:proofErr w:type="gramStart"/>
      <w:r w:rsidRPr="00EC387F">
        <w:t>г</w:t>
      </w:r>
      <w:proofErr w:type="gramEnd"/>
      <w:r w:rsidRPr="00EC387F">
        <w:t>. Улан-Удэ «Организация делопроизводства в Администрации г. Улан-Удэ»;</w:t>
      </w:r>
    </w:p>
    <w:p w:rsidR="008A217A" w:rsidRPr="00EC387F" w:rsidRDefault="008A217A" w:rsidP="008A5015">
      <w:pPr>
        <w:ind w:firstLine="142"/>
        <w:jc w:val="both"/>
      </w:pPr>
      <w:r w:rsidRPr="00EC387F">
        <w:t>- в Министерстве здравоохранения Республики Бурятия «Организация делопроизводства в организациях Министерства здравоохранения».</w:t>
      </w:r>
    </w:p>
    <w:p w:rsidR="004230F6" w:rsidRDefault="004230F6" w:rsidP="008A5015">
      <w:pPr>
        <w:ind w:firstLine="142"/>
        <w:jc w:val="both"/>
      </w:pPr>
    </w:p>
    <w:p w:rsidR="00B35C03" w:rsidRPr="00EC387F" w:rsidRDefault="00B35C03" w:rsidP="008A5015">
      <w:pPr>
        <w:ind w:firstLine="142"/>
        <w:jc w:val="both"/>
      </w:pPr>
      <w:r w:rsidRPr="00EC387F">
        <w:t>3.11. Продолжать внедрение в практику работы организаций и учреждений:</w:t>
      </w:r>
    </w:p>
    <w:p w:rsidR="00B35C03" w:rsidRPr="00EC387F" w:rsidRDefault="00B35C03" w:rsidP="008A5015">
      <w:pPr>
        <w:ind w:firstLine="142"/>
        <w:jc w:val="both"/>
      </w:pPr>
      <w:r w:rsidRPr="00EC387F">
        <w:t>- Правила делопроизводства в федеральных органах исполнительной власти (утв. постановлением Правительства РФ от 15.06.2009 № 477);</w:t>
      </w:r>
    </w:p>
    <w:p w:rsidR="00B35C03" w:rsidRPr="00EC387F" w:rsidRDefault="00B35C03" w:rsidP="008A5015">
      <w:pPr>
        <w:ind w:firstLine="142"/>
        <w:jc w:val="both"/>
      </w:pPr>
      <w:r w:rsidRPr="00EC387F">
        <w:t>- Методические рекомендации по разработке Инструкций по делопроизводству в федеральных органа</w:t>
      </w:r>
      <w:r w:rsidR="00CF4332" w:rsidRPr="00EC387F">
        <w:t>х исполнительных органах власти;</w:t>
      </w:r>
    </w:p>
    <w:p w:rsidR="00CF4332" w:rsidRPr="00EC387F" w:rsidRDefault="00CF4332" w:rsidP="008A5015">
      <w:pPr>
        <w:ind w:firstLine="142"/>
        <w:jc w:val="both"/>
      </w:pPr>
      <w:r w:rsidRPr="00EC387F">
        <w:t xml:space="preserve">- Инструкция по делопроизводству в исполнительных органах государственной власти Республики Бурятия; </w:t>
      </w:r>
    </w:p>
    <w:p w:rsidR="00CF4332" w:rsidRPr="00EC387F" w:rsidRDefault="00CF4332" w:rsidP="008A5015">
      <w:pPr>
        <w:ind w:firstLine="142"/>
        <w:jc w:val="both"/>
      </w:pPr>
      <w:r w:rsidRPr="00EC387F">
        <w:t>- «Переч</w:t>
      </w:r>
      <w:r w:rsidR="00F057A1" w:rsidRPr="00EC387F">
        <w:t>е</w:t>
      </w:r>
      <w:r w:rsidRPr="00EC387F">
        <w:t>нь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хранения», утвержденного приказом Минкультуры России от 25 августа 2010 г. № 558</w:t>
      </w:r>
    </w:p>
    <w:p w:rsidR="00CF4332" w:rsidRPr="00EC387F" w:rsidRDefault="00CF4332" w:rsidP="008A5015">
      <w:pPr>
        <w:ind w:firstLine="142"/>
        <w:jc w:val="both"/>
      </w:pPr>
    </w:p>
    <w:p w:rsidR="00B35C03" w:rsidRDefault="00B35C03" w:rsidP="008A5015">
      <w:pPr>
        <w:ind w:firstLine="142"/>
        <w:jc w:val="center"/>
        <w:rPr>
          <w:b/>
        </w:rPr>
      </w:pPr>
      <w:r w:rsidRPr="00990C1A">
        <w:rPr>
          <w:b/>
        </w:rPr>
        <w:t>4. Создание информационно-поисковых систем  и использование документов</w:t>
      </w:r>
    </w:p>
    <w:p w:rsidR="00990C1A" w:rsidRPr="00990C1A" w:rsidRDefault="00990C1A" w:rsidP="008A5015">
      <w:pPr>
        <w:ind w:firstLine="142"/>
        <w:jc w:val="center"/>
        <w:rPr>
          <w:b/>
        </w:rPr>
      </w:pPr>
    </w:p>
    <w:p w:rsidR="00B35C03" w:rsidRPr="00EC387F" w:rsidRDefault="00B35C03" w:rsidP="008A5015">
      <w:pPr>
        <w:ind w:firstLine="142"/>
        <w:jc w:val="both"/>
      </w:pPr>
      <w:r w:rsidRPr="00EC387F">
        <w:tab/>
        <w:t>Г</w:t>
      </w:r>
      <w:r w:rsidR="00075B40" w:rsidRPr="00EC387F">
        <w:t>Б</w:t>
      </w:r>
      <w:r w:rsidRPr="00EC387F">
        <w:t>У «</w:t>
      </w:r>
      <w:r w:rsidR="00075B40" w:rsidRPr="00EC387F">
        <w:t>Государствен</w:t>
      </w:r>
      <w:r w:rsidRPr="00EC387F">
        <w:t>ный архив РБ» планирует особое внимание уделить широкому использованию архивных документов, своевременному и качественному исполнению тематических и социально-правовых запросов граждан, информационному обеспечению органов государственной власти, органов местного самоуправления, дальнейшей информатизации архивного дела.</w:t>
      </w:r>
    </w:p>
    <w:p w:rsidR="004230F6" w:rsidRDefault="004230F6" w:rsidP="008A5015">
      <w:pPr>
        <w:ind w:firstLine="142"/>
        <w:jc w:val="both"/>
      </w:pPr>
    </w:p>
    <w:p w:rsidR="00B35C03" w:rsidRPr="00EC387F" w:rsidRDefault="00B35C03" w:rsidP="008A5015">
      <w:pPr>
        <w:ind w:firstLine="142"/>
        <w:jc w:val="both"/>
      </w:pPr>
      <w:r w:rsidRPr="00EC387F">
        <w:t>4.1. Описание документов:</w:t>
      </w:r>
    </w:p>
    <w:p w:rsidR="00B35C03" w:rsidRPr="00EC387F" w:rsidRDefault="00B35C03" w:rsidP="008A5015">
      <w:pPr>
        <w:ind w:firstLine="142"/>
        <w:jc w:val="both"/>
      </w:pPr>
      <w:r w:rsidRPr="00EC387F">
        <w:lastRenderedPageBreak/>
        <w:t>- провести описание 120 ед.хр. фотодокументов;</w:t>
      </w:r>
    </w:p>
    <w:p w:rsidR="00B35C03" w:rsidRPr="00EC387F" w:rsidRDefault="00B35C03" w:rsidP="008A5015">
      <w:pPr>
        <w:ind w:firstLine="142"/>
        <w:jc w:val="both"/>
      </w:pPr>
      <w:r w:rsidRPr="00EC387F">
        <w:t>- документов личного происхождения в количестве – 4 фонда (</w:t>
      </w:r>
      <w:proofErr w:type="spellStart"/>
      <w:r w:rsidR="00075B40" w:rsidRPr="00EC387F">
        <w:t>Булдаев</w:t>
      </w:r>
      <w:proofErr w:type="spellEnd"/>
      <w:r w:rsidR="00075B40" w:rsidRPr="00EC387F">
        <w:t xml:space="preserve"> С.Н., Гапоненко В.В., Затеев В.И., Затеев И.Т.</w:t>
      </w:r>
      <w:proofErr w:type="gramStart"/>
      <w:r w:rsidR="00075B40" w:rsidRPr="00EC387F">
        <w:t xml:space="preserve"> </w:t>
      </w:r>
      <w:r w:rsidRPr="00EC387F">
        <w:t>)</w:t>
      </w:r>
      <w:proofErr w:type="gramEnd"/>
      <w:r w:rsidRPr="00EC387F">
        <w:t>;</w:t>
      </w:r>
    </w:p>
    <w:p w:rsidR="004230F6" w:rsidRDefault="004230F6" w:rsidP="008A5015">
      <w:pPr>
        <w:ind w:firstLine="142"/>
        <w:jc w:val="both"/>
      </w:pPr>
    </w:p>
    <w:p w:rsidR="00B35C03" w:rsidRPr="00EC387F" w:rsidRDefault="00F057A1" w:rsidP="008A5015">
      <w:pPr>
        <w:ind w:firstLine="142"/>
        <w:jc w:val="both"/>
      </w:pPr>
      <w:r w:rsidRPr="00EC387F">
        <w:t>4.2. Усовершенствование</w:t>
      </w:r>
      <w:r w:rsidR="00B35C03" w:rsidRPr="00EC387F">
        <w:t xml:space="preserve"> описей:</w:t>
      </w:r>
    </w:p>
    <w:p w:rsidR="00B35C03" w:rsidRPr="00EC387F" w:rsidRDefault="00B35C03" w:rsidP="008A5015">
      <w:pPr>
        <w:ind w:firstLine="142"/>
        <w:jc w:val="both"/>
      </w:pPr>
      <w:r w:rsidRPr="00EC387F">
        <w:t>- продолжить усовершенствование описей с редактированием заголовков и просмотром дел по</w:t>
      </w:r>
      <w:r w:rsidR="00075B40" w:rsidRPr="00EC387F">
        <w:t xml:space="preserve"> 8</w:t>
      </w:r>
      <w:r w:rsidRPr="00EC387F">
        <w:t xml:space="preserve"> фондам на 2 </w:t>
      </w:r>
      <w:r w:rsidR="00075B40" w:rsidRPr="00EC387F">
        <w:t>86</w:t>
      </w:r>
      <w:r w:rsidRPr="00EC387F">
        <w:t>0 заголовков.</w:t>
      </w:r>
    </w:p>
    <w:p w:rsidR="004230F6" w:rsidRDefault="004230F6" w:rsidP="008A5015">
      <w:pPr>
        <w:ind w:firstLine="142"/>
        <w:jc w:val="both"/>
      </w:pPr>
    </w:p>
    <w:p w:rsidR="00B35C03" w:rsidRPr="00EC387F" w:rsidRDefault="00B35C03" w:rsidP="008A5015">
      <w:pPr>
        <w:ind w:firstLine="142"/>
        <w:jc w:val="both"/>
      </w:pPr>
      <w:r w:rsidRPr="00EC387F">
        <w:t>4.3. Каталогизация документов:</w:t>
      </w:r>
    </w:p>
    <w:p w:rsidR="00B35C03" w:rsidRPr="00EC387F" w:rsidRDefault="00B35C03" w:rsidP="008A5015">
      <w:pPr>
        <w:ind w:firstLine="142"/>
        <w:jc w:val="both"/>
      </w:pPr>
      <w:r w:rsidRPr="00EC387F">
        <w:t>- провести каталогиза</w:t>
      </w:r>
      <w:r w:rsidR="00075B40" w:rsidRPr="00EC387F">
        <w:t xml:space="preserve">цию документов по </w:t>
      </w:r>
      <w:r w:rsidR="00C41A80" w:rsidRPr="00EC387F">
        <w:t>12</w:t>
      </w:r>
      <w:r w:rsidRPr="00EC387F">
        <w:t xml:space="preserve"> фондам. </w:t>
      </w:r>
      <w:proofErr w:type="spellStart"/>
      <w:r w:rsidRPr="00EC387F">
        <w:t>Закаталогизировать</w:t>
      </w:r>
      <w:proofErr w:type="spellEnd"/>
      <w:r w:rsidRPr="00EC387F">
        <w:t xml:space="preserve"> </w:t>
      </w:r>
      <w:r w:rsidR="00075B40" w:rsidRPr="00EC387F">
        <w:t>22</w:t>
      </w:r>
      <w:r w:rsidRPr="00EC387F">
        <w:t xml:space="preserve">00 дел управленческой документации, </w:t>
      </w:r>
      <w:r w:rsidR="00075B40" w:rsidRPr="00EC387F">
        <w:t xml:space="preserve">120 ед.хр. фотодокументов, </w:t>
      </w:r>
      <w:r w:rsidRPr="00EC387F">
        <w:t xml:space="preserve">составить </w:t>
      </w:r>
      <w:r w:rsidR="00C41A80" w:rsidRPr="00EC387F">
        <w:t>112</w:t>
      </w:r>
      <w:r w:rsidRPr="00EC387F">
        <w:t>0 тематических карточек.</w:t>
      </w:r>
    </w:p>
    <w:p w:rsidR="00B35C03" w:rsidRPr="00EC387F" w:rsidRDefault="00B35C03" w:rsidP="008A5015">
      <w:pPr>
        <w:ind w:firstLine="142"/>
        <w:jc w:val="both"/>
      </w:pPr>
      <w:r w:rsidRPr="00EC387F">
        <w:t>Все подготовленные карточки влить в каталог.</w:t>
      </w:r>
    </w:p>
    <w:p w:rsidR="004230F6" w:rsidRDefault="004230F6" w:rsidP="008A5015">
      <w:pPr>
        <w:ind w:firstLine="142"/>
        <w:jc w:val="both"/>
      </w:pPr>
    </w:p>
    <w:p w:rsidR="00B35C03" w:rsidRPr="00EC387F" w:rsidRDefault="00B35C03" w:rsidP="008A5015">
      <w:pPr>
        <w:ind w:firstLine="142"/>
        <w:jc w:val="both"/>
      </w:pPr>
      <w:r w:rsidRPr="00EC387F">
        <w:t xml:space="preserve">4.4.  </w:t>
      </w:r>
      <w:r w:rsidR="00C41A80" w:rsidRPr="00EC387F">
        <w:t>Продолжи</w:t>
      </w:r>
      <w:r w:rsidRPr="00EC387F">
        <w:t xml:space="preserve">ть работу по перешифровке книг </w:t>
      </w:r>
      <w:proofErr w:type="gramStart"/>
      <w:r w:rsidRPr="00EC387F">
        <w:t>по новому</w:t>
      </w:r>
      <w:proofErr w:type="gramEnd"/>
      <w:r w:rsidRPr="00EC387F">
        <w:t xml:space="preserve"> ББК научно-справочной библиотеки архива.</w:t>
      </w:r>
    </w:p>
    <w:p w:rsidR="004230F6" w:rsidRDefault="004230F6" w:rsidP="008A5015">
      <w:pPr>
        <w:ind w:firstLine="142"/>
        <w:jc w:val="both"/>
      </w:pPr>
    </w:p>
    <w:p w:rsidR="00990C1A" w:rsidRDefault="00B35C03" w:rsidP="008A5015">
      <w:pPr>
        <w:ind w:firstLine="142"/>
        <w:jc w:val="both"/>
      </w:pPr>
      <w:r w:rsidRPr="00EC387F">
        <w:t xml:space="preserve">4.5. </w:t>
      </w:r>
      <w:r w:rsidR="00E86BF2" w:rsidRPr="00EC387F">
        <w:t xml:space="preserve">В </w:t>
      </w:r>
      <w:r w:rsidR="00DA2CE9" w:rsidRPr="00EC387F">
        <w:t xml:space="preserve">соответствии со Стратегией развития информационного общества в РФ и государственной программой РФ «Информационное общество (2011-2020 годы)» в </w:t>
      </w:r>
      <w:r w:rsidR="00E86BF2" w:rsidRPr="00EC387F">
        <w:t>2013 г. планируется</w:t>
      </w:r>
      <w:r w:rsidR="008A5015">
        <w:t xml:space="preserve"> в ГБУ «Государственный архив </w:t>
      </w:r>
      <w:r w:rsidR="006623D7" w:rsidRPr="00EC387F">
        <w:t>РБ» ряд мероприятий п</w:t>
      </w:r>
      <w:r w:rsidR="00AD6C5F" w:rsidRPr="00EC387F">
        <w:t xml:space="preserve">о оснащению архива современными техническими программными средствами, созданию автоматизированных рабочих мест для работы с Архивным фондом РБ, усовершенствованию системы электронного документооборота.  </w:t>
      </w:r>
    </w:p>
    <w:p w:rsidR="00B35C03" w:rsidRPr="00EC387F" w:rsidRDefault="00E725C6" w:rsidP="008A5015">
      <w:pPr>
        <w:ind w:firstLine="142"/>
        <w:jc w:val="both"/>
      </w:pPr>
      <w:proofErr w:type="gramStart"/>
      <w:r w:rsidRPr="00EC387F">
        <w:t>В 2013 г. будет продолжена работа над созданием автоматизированной системы предоставления информационных ресурсов архива, созданием базы данных архивных документов, которая позволит обеспечить автоматизированный учет и использование архивных фондов</w:t>
      </w:r>
      <w:r w:rsidR="00376C02" w:rsidRPr="00EC387F">
        <w:t xml:space="preserve"> для</w:t>
      </w:r>
      <w:r w:rsidRPr="00EC387F">
        <w:t xml:space="preserve"> удовлетвор</w:t>
      </w:r>
      <w:r w:rsidR="00376C02" w:rsidRPr="00EC387F">
        <w:t>ения потребностей</w:t>
      </w:r>
      <w:r w:rsidRPr="00EC387F">
        <w:t xml:space="preserve"> всех категорий граж</w:t>
      </w:r>
      <w:r w:rsidR="00376C02" w:rsidRPr="00EC387F">
        <w:t>дан в услугах архива, реализации</w:t>
      </w:r>
      <w:r w:rsidRPr="00EC387F">
        <w:t xml:space="preserve"> прав граждан на получение и использование информации, содержащейся в документах Архивного фонда Республики Бурятия.  </w:t>
      </w:r>
      <w:proofErr w:type="gramEnd"/>
    </w:p>
    <w:p w:rsidR="004230F6" w:rsidRDefault="004230F6" w:rsidP="008A5015">
      <w:pPr>
        <w:ind w:firstLine="142"/>
        <w:jc w:val="both"/>
      </w:pPr>
    </w:p>
    <w:p w:rsidR="00B35C03" w:rsidRPr="00EC387F" w:rsidRDefault="00B35C03" w:rsidP="008A5015">
      <w:pPr>
        <w:ind w:firstLine="142"/>
        <w:jc w:val="both"/>
      </w:pPr>
      <w:r w:rsidRPr="00EC387F">
        <w:t xml:space="preserve">4.6. Перевод систематического каталога </w:t>
      </w:r>
      <w:r w:rsidR="00C41A80" w:rsidRPr="00EC387F">
        <w:t>советского периода</w:t>
      </w:r>
      <w:r w:rsidRPr="00EC387F">
        <w:t xml:space="preserve"> на ЕКДИ </w:t>
      </w:r>
      <w:r w:rsidR="00C41A80" w:rsidRPr="00EC387F">
        <w:t>4500</w:t>
      </w:r>
      <w:r w:rsidRPr="00EC387F">
        <w:t>0 ед.хр.</w:t>
      </w:r>
    </w:p>
    <w:p w:rsidR="004230F6" w:rsidRDefault="004230F6" w:rsidP="008A5015">
      <w:pPr>
        <w:ind w:firstLine="142"/>
        <w:jc w:val="both"/>
      </w:pPr>
    </w:p>
    <w:p w:rsidR="009A576D" w:rsidRPr="00EC387F" w:rsidRDefault="00990C1A" w:rsidP="008A5015">
      <w:pPr>
        <w:ind w:firstLine="142"/>
        <w:jc w:val="both"/>
      </w:pPr>
      <w:r>
        <w:t>4.7</w:t>
      </w:r>
      <w:r w:rsidR="008D51CA" w:rsidRPr="00EC387F">
        <w:t xml:space="preserve">. </w:t>
      </w:r>
      <w:r w:rsidR="009A576D" w:rsidRPr="00EC387F">
        <w:t>Продолжить работу над ведением автоматизированной системы государственного учета, НСА. Ввод текстовой информации в базы данных – 26650 заголовков.</w:t>
      </w:r>
    </w:p>
    <w:p w:rsidR="004230F6" w:rsidRDefault="004230F6" w:rsidP="008A5015">
      <w:pPr>
        <w:ind w:firstLine="142"/>
        <w:jc w:val="both"/>
      </w:pPr>
    </w:p>
    <w:p w:rsidR="009A576D" w:rsidRPr="00EC387F" w:rsidRDefault="008D51CA" w:rsidP="008A5015">
      <w:pPr>
        <w:ind w:firstLine="142"/>
        <w:jc w:val="both"/>
      </w:pPr>
      <w:r w:rsidRPr="00EC387F">
        <w:t>4.</w:t>
      </w:r>
      <w:r w:rsidR="00990C1A">
        <w:t>8</w:t>
      </w:r>
      <w:r w:rsidRPr="00EC387F">
        <w:t xml:space="preserve">. </w:t>
      </w:r>
      <w:r w:rsidR="009A576D" w:rsidRPr="00EC387F">
        <w:t xml:space="preserve">В целях реализации основных направлений информатизации будет проводиться работа по пересмотру ОЦД  и сокращению его количества, планируется выявление </w:t>
      </w:r>
      <w:r w:rsidR="00677B21" w:rsidRPr="00EC387F">
        <w:t xml:space="preserve">особо ценных дел по </w:t>
      </w:r>
      <w:r w:rsidR="00E1198B" w:rsidRPr="00EC387F">
        <w:t>описатель</w:t>
      </w:r>
      <w:r w:rsidR="000B38CC" w:rsidRPr="00EC387F">
        <w:t xml:space="preserve">ным </w:t>
      </w:r>
      <w:proofErr w:type="spellStart"/>
      <w:r w:rsidR="000B38CC" w:rsidRPr="00EC387F">
        <w:t>статьямописей</w:t>
      </w:r>
      <w:proofErr w:type="spellEnd"/>
      <w:r w:rsidR="00E1198B" w:rsidRPr="00EC387F">
        <w:t xml:space="preserve"> путем просмотра заголовков дел </w:t>
      </w:r>
      <w:r w:rsidR="00677B21" w:rsidRPr="00EC387F">
        <w:t>–</w:t>
      </w:r>
      <w:r w:rsidR="00E1198B" w:rsidRPr="00EC387F">
        <w:t xml:space="preserve"> 86820 заголовк</w:t>
      </w:r>
      <w:r w:rsidR="00F057A1" w:rsidRPr="00EC387F">
        <w:t>о</w:t>
      </w:r>
      <w:proofErr w:type="gramStart"/>
      <w:r w:rsidR="00F057A1" w:rsidRPr="00EC387F">
        <w:t>в</w:t>
      </w:r>
      <w:r w:rsidR="00246462" w:rsidRPr="00EC387F">
        <w:t>(</w:t>
      </w:r>
      <w:proofErr w:type="gramEnd"/>
      <w:r w:rsidR="00E1198B" w:rsidRPr="00EC387F">
        <w:t>из 26 фондов</w:t>
      </w:r>
      <w:r w:rsidR="00246462" w:rsidRPr="00EC387F">
        <w:t>)</w:t>
      </w:r>
      <w:r w:rsidR="00F057A1" w:rsidRPr="00EC387F">
        <w:t>.</w:t>
      </w:r>
    </w:p>
    <w:p w:rsidR="004230F6" w:rsidRDefault="004230F6" w:rsidP="008A5015">
      <w:pPr>
        <w:ind w:firstLine="142"/>
        <w:jc w:val="both"/>
      </w:pPr>
    </w:p>
    <w:p w:rsidR="00FA2475" w:rsidRPr="00EC387F" w:rsidRDefault="00990C1A" w:rsidP="008A5015">
      <w:pPr>
        <w:ind w:firstLine="142"/>
        <w:jc w:val="both"/>
      </w:pPr>
      <w:r>
        <w:t>4.9</w:t>
      </w:r>
      <w:r w:rsidR="00FA2475" w:rsidRPr="00EC387F">
        <w:t xml:space="preserve">. Продолжить работу над программным комплексом «Архивный фонд». </w:t>
      </w:r>
    </w:p>
    <w:p w:rsidR="00AC28A7" w:rsidRPr="00EC387F" w:rsidRDefault="00AC28A7" w:rsidP="008A5015">
      <w:pPr>
        <w:ind w:firstLine="142"/>
        <w:jc w:val="both"/>
      </w:pPr>
      <w:r w:rsidRPr="00EC387F">
        <w:t>Сканирование документов – 4 фонда (180000 листов)</w:t>
      </w:r>
    </w:p>
    <w:p w:rsidR="00AC28A7" w:rsidRPr="00EC387F" w:rsidRDefault="00AC28A7" w:rsidP="008A5015">
      <w:pPr>
        <w:ind w:firstLine="142"/>
        <w:jc w:val="both"/>
      </w:pPr>
      <w:r w:rsidRPr="00EC387F">
        <w:t>Ф. Р-2028 «Администрация Президента и Правительства Республики Бурятия»</w:t>
      </w:r>
    </w:p>
    <w:p w:rsidR="00AC28A7" w:rsidRPr="00EC387F" w:rsidRDefault="00AC28A7" w:rsidP="008A5015">
      <w:pPr>
        <w:ind w:firstLine="142"/>
        <w:jc w:val="both"/>
      </w:pPr>
      <w:r w:rsidRPr="00EC387F">
        <w:t>Ф. Р-2042 «Народный Хурал Республики Бурятия»</w:t>
      </w:r>
    </w:p>
    <w:p w:rsidR="00AC28A7" w:rsidRPr="00EC387F" w:rsidRDefault="00AC28A7" w:rsidP="008A5015">
      <w:pPr>
        <w:ind w:firstLine="142"/>
        <w:jc w:val="both"/>
      </w:pPr>
      <w:r w:rsidRPr="00EC387F">
        <w:lastRenderedPageBreak/>
        <w:t>Ф. Р-691 «Министерство сельского хозяйства Бурятской АССР»</w:t>
      </w:r>
    </w:p>
    <w:p w:rsidR="00246462" w:rsidRPr="00EC387F" w:rsidRDefault="00AC28A7" w:rsidP="008A5015">
      <w:pPr>
        <w:ind w:firstLine="142"/>
        <w:jc w:val="both"/>
      </w:pPr>
      <w:r w:rsidRPr="00EC387F">
        <w:t>Ф. Р-1131 «Совет профсоюзов РБ Федерации независимых профсоюзов России»</w:t>
      </w:r>
      <w:r w:rsidR="00E1198B" w:rsidRPr="00EC387F">
        <w:t>.</w:t>
      </w:r>
    </w:p>
    <w:p w:rsidR="00B35C03" w:rsidRPr="00EC387F" w:rsidRDefault="00B35C03" w:rsidP="008A5015">
      <w:pPr>
        <w:ind w:firstLine="142"/>
        <w:jc w:val="both"/>
      </w:pPr>
    </w:p>
    <w:p w:rsidR="00B35C03" w:rsidRPr="00EC387F" w:rsidRDefault="00990C1A" w:rsidP="008A5015">
      <w:pPr>
        <w:ind w:firstLine="142"/>
        <w:jc w:val="both"/>
      </w:pPr>
      <w:r>
        <w:t>4.10</w:t>
      </w:r>
      <w:r w:rsidR="00B35C03" w:rsidRPr="00EC387F">
        <w:t>. Продолжить работу по заполнению БД СИФ «Библиотека» - 2500 заголовков.</w:t>
      </w:r>
    </w:p>
    <w:p w:rsidR="004230F6" w:rsidRDefault="004230F6" w:rsidP="008A5015">
      <w:pPr>
        <w:ind w:firstLine="142"/>
        <w:jc w:val="both"/>
      </w:pPr>
    </w:p>
    <w:p w:rsidR="00B35C03" w:rsidRPr="00EC387F" w:rsidRDefault="00990C1A" w:rsidP="008A5015">
      <w:pPr>
        <w:ind w:firstLine="142"/>
        <w:jc w:val="both"/>
      </w:pPr>
      <w:r>
        <w:t>4.11</w:t>
      </w:r>
      <w:r w:rsidR="00B35C03" w:rsidRPr="00EC387F">
        <w:t>. Регулярно представлять информационные материалы для размещения на сайте архива.</w:t>
      </w:r>
    </w:p>
    <w:p w:rsidR="00B35C03" w:rsidRPr="00EC387F" w:rsidRDefault="00B35C03" w:rsidP="008A5015">
      <w:pPr>
        <w:ind w:firstLine="142"/>
        <w:jc w:val="both"/>
      </w:pPr>
    </w:p>
    <w:p w:rsidR="00B35C03" w:rsidRPr="00EC387F" w:rsidRDefault="00B35C03" w:rsidP="008A5015">
      <w:pPr>
        <w:ind w:firstLine="142"/>
        <w:jc w:val="both"/>
      </w:pPr>
    </w:p>
    <w:p w:rsidR="004230F6" w:rsidRDefault="004230F6" w:rsidP="008A5015">
      <w:pPr>
        <w:ind w:firstLine="142"/>
        <w:jc w:val="center"/>
        <w:rPr>
          <w:b/>
        </w:rPr>
      </w:pPr>
    </w:p>
    <w:p w:rsidR="00B35C03" w:rsidRDefault="00990C1A" w:rsidP="008A5015">
      <w:pPr>
        <w:ind w:firstLine="142"/>
        <w:jc w:val="center"/>
        <w:rPr>
          <w:b/>
        </w:rPr>
      </w:pPr>
      <w:r>
        <w:rPr>
          <w:b/>
        </w:rPr>
        <w:t>5</w:t>
      </w:r>
      <w:r w:rsidR="00B35C03" w:rsidRPr="00990C1A">
        <w:rPr>
          <w:b/>
        </w:rPr>
        <w:t>.  Предоставление информационных услуг и использование документов</w:t>
      </w:r>
    </w:p>
    <w:p w:rsidR="00990C1A" w:rsidRPr="00990C1A" w:rsidRDefault="00990C1A" w:rsidP="008A5015">
      <w:pPr>
        <w:ind w:firstLine="142"/>
        <w:jc w:val="center"/>
        <w:rPr>
          <w:b/>
        </w:rPr>
      </w:pPr>
    </w:p>
    <w:p w:rsidR="00B35C03" w:rsidRPr="00EC387F" w:rsidRDefault="00990C1A" w:rsidP="008A5015">
      <w:pPr>
        <w:ind w:firstLine="142"/>
        <w:jc w:val="both"/>
      </w:pPr>
      <w:r>
        <w:t>5.1</w:t>
      </w:r>
      <w:r w:rsidR="00B35C03" w:rsidRPr="00EC387F">
        <w:t xml:space="preserve">. Продолжать осуществлять оперативное и качественное обеспечение исполнительных органов государственной власти, органов местного самоуправления Республики Бурятия ретроспективной архивной информацией. </w:t>
      </w:r>
    </w:p>
    <w:p w:rsidR="004230F6" w:rsidRDefault="004230F6" w:rsidP="008A5015">
      <w:pPr>
        <w:ind w:firstLine="142"/>
        <w:jc w:val="both"/>
      </w:pPr>
    </w:p>
    <w:p w:rsidR="00B35C03" w:rsidRPr="00EC387F" w:rsidRDefault="00990C1A" w:rsidP="008A5015">
      <w:pPr>
        <w:ind w:firstLine="142"/>
        <w:jc w:val="both"/>
      </w:pPr>
      <w:r>
        <w:t>5</w:t>
      </w:r>
      <w:r w:rsidR="00B35C03" w:rsidRPr="00EC387F">
        <w:t xml:space="preserve">.2. </w:t>
      </w:r>
      <w:proofErr w:type="gramStart"/>
      <w:r w:rsidR="00B35C03" w:rsidRPr="00EC387F">
        <w:t>Проводить инициативное информирование органов государственной власти, заинтересованных организаций, учреждений культуры, науки, учебных заведений об архивных документах к памятным и</w:t>
      </w:r>
      <w:r w:rsidR="00FA2475" w:rsidRPr="00EC387F">
        <w:t xml:space="preserve"> знаменательным датам, связанных</w:t>
      </w:r>
      <w:r w:rsidR="00B35C03" w:rsidRPr="00EC387F">
        <w:t xml:space="preserve"> с историей учреждений, организаций и предприятий, юбилеям видных государственных и общественных деятелей Республики Бурятия, органов местного самоуправления об архивных документах по истории населенных пунктов, используя Календарь знаме</w:t>
      </w:r>
      <w:r w:rsidR="000E0135" w:rsidRPr="00EC387F">
        <w:t>нательных и памятных дат на 2013</w:t>
      </w:r>
      <w:r w:rsidR="00B35C03" w:rsidRPr="00EC387F">
        <w:t xml:space="preserve"> год.</w:t>
      </w:r>
      <w:proofErr w:type="gramEnd"/>
    </w:p>
    <w:p w:rsidR="004230F6" w:rsidRDefault="004230F6" w:rsidP="008A5015">
      <w:pPr>
        <w:ind w:firstLine="142"/>
        <w:jc w:val="both"/>
      </w:pPr>
    </w:p>
    <w:p w:rsidR="00FA2475" w:rsidRPr="00EC387F" w:rsidRDefault="00990C1A" w:rsidP="008A5015">
      <w:pPr>
        <w:ind w:firstLine="142"/>
        <w:jc w:val="both"/>
      </w:pPr>
      <w:r>
        <w:t>5</w:t>
      </w:r>
      <w:r w:rsidR="00B35C03" w:rsidRPr="00EC387F">
        <w:t xml:space="preserve">.3. </w:t>
      </w:r>
      <w:r w:rsidR="00FA2475" w:rsidRPr="00EC387F">
        <w:rPr>
          <w:rFonts w:eastAsia="Calibri"/>
        </w:rPr>
        <w:t>В 2013 г. п</w:t>
      </w:r>
      <w:r w:rsidR="00B35C03" w:rsidRPr="00EC387F">
        <w:rPr>
          <w:rFonts w:eastAsia="Calibri"/>
        </w:rPr>
        <w:t>родолжить работу по исполнению социально-правовых запросов граждан– 800,</w:t>
      </w:r>
      <w:r w:rsidR="00B35C03" w:rsidRPr="00EC387F">
        <w:t xml:space="preserve"> тематических – 200.</w:t>
      </w:r>
    </w:p>
    <w:p w:rsidR="00B35C03" w:rsidRPr="00EC387F" w:rsidRDefault="00B35C03" w:rsidP="008A5015">
      <w:pPr>
        <w:ind w:firstLine="142"/>
        <w:jc w:val="both"/>
      </w:pPr>
      <w:r w:rsidRPr="00EC387F">
        <w:t>В целях изучения качества обслуживания,  соблюдения сроков исполнения социально-правовы</w:t>
      </w:r>
      <w:r w:rsidR="000E0135" w:rsidRPr="00EC387F">
        <w:t>х и тематических запросов в 2013</w:t>
      </w:r>
      <w:r w:rsidRPr="00EC387F">
        <w:t xml:space="preserve"> году намечено организовать анкетирование граждан. </w:t>
      </w:r>
    </w:p>
    <w:p w:rsidR="008A5015" w:rsidRDefault="008A5015" w:rsidP="008A5015">
      <w:pPr>
        <w:ind w:firstLine="142"/>
        <w:jc w:val="both"/>
      </w:pPr>
    </w:p>
    <w:p w:rsidR="00B35C03" w:rsidRPr="00EC387F" w:rsidRDefault="00990C1A" w:rsidP="008A5015">
      <w:pPr>
        <w:ind w:firstLine="142"/>
        <w:jc w:val="both"/>
      </w:pPr>
      <w:r>
        <w:t>5</w:t>
      </w:r>
      <w:r w:rsidR="00B35C03" w:rsidRPr="00EC387F">
        <w:t xml:space="preserve">.4. </w:t>
      </w:r>
      <w:r w:rsidR="00B35C03" w:rsidRPr="00EC387F">
        <w:tab/>
        <w:t>Подготовить 3  выставки:</w:t>
      </w:r>
    </w:p>
    <w:p w:rsidR="00B35C03" w:rsidRPr="00EC387F" w:rsidRDefault="00C71D24" w:rsidP="008A5015">
      <w:pPr>
        <w:ind w:firstLine="142"/>
        <w:jc w:val="both"/>
      </w:pPr>
      <w:r w:rsidRPr="00EC387F">
        <w:t xml:space="preserve">1. Выставка «К 90-летию со дня образования </w:t>
      </w:r>
      <w:proofErr w:type="spellStart"/>
      <w:r w:rsidRPr="00EC387F">
        <w:t>Бурят-Монгольской</w:t>
      </w:r>
      <w:proofErr w:type="spellEnd"/>
      <w:r w:rsidRPr="00EC387F">
        <w:t xml:space="preserve"> АССР (30 мая 1923г.)</w:t>
      </w:r>
    </w:p>
    <w:p w:rsidR="00C71D24" w:rsidRPr="00EC387F" w:rsidRDefault="00C71D24" w:rsidP="008A5015">
      <w:pPr>
        <w:ind w:firstLine="142"/>
        <w:jc w:val="both"/>
      </w:pPr>
      <w:r w:rsidRPr="00EC387F">
        <w:t>2. Выставка в электронном виде</w:t>
      </w:r>
      <w:proofErr w:type="gramStart"/>
      <w:r w:rsidRPr="00EC387F">
        <w:t>«К</w:t>
      </w:r>
      <w:proofErr w:type="gramEnd"/>
      <w:r w:rsidRPr="00EC387F">
        <w:t xml:space="preserve">125-летию со дня рождения </w:t>
      </w:r>
      <w:proofErr w:type="spellStart"/>
      <w:r w:rsidRPr="00EC387F">
        <w:t>Элбэк-ДоржиРинчино</w:t>
      </w:r>
      <w:proofErr w:type="spellEnd"/>
      <w:r w:rsidRPr="00EC387F">
        <w:t xml:space="preserve"> (1888-1938)ученого, общественного деятеля»</w:t>
      </w:r>
    </w:p>
    <w:p w:rsidR="00C71D24" w:rsidRPr="00EC387F" w:rsidRDefault="00C71D24" w:rsidP="008A5015">
      <w:pPr>
        <w:ind w:firstLine="142"/>
        <w:jc w:val="both"/>
      </w:pPr>
      <w:r w:rsidRPr="00EC387F">
        <w:t>3. Выставка в электронном виде</w:t>
      </w:r>
      <w:proofErr w:type="gramStart"/>
      <w:r w:rsidRPr="00EC387F">
        <w:t>«К</w:t>
      </w:r>
      <w:proofErr w:type="gramEnd"/>
      <w:r w:rsidRPr="00EC387F">
        <w:t>90-летию образования архивной службы Республики Бурятия»</w:t>
      </w:r>
    </w:p>
    <w:p w:rsidR="008A5015" w:rsidRDefault="008A5015" w:rsidP="008A5015">
      <w:pPr>
        <w:ind w:firstLine="142"/>
        <w:jc w:val="both"/>
      </w:pPr>
    </w:p>
    <w:p w:rsidR="00B35C03" w:rsidRPr="00EC387F" w:rsidRDefault="00990C1A" w:rsidP="008A5015">
      <w:pPr>
        <w:ind w:firstLine="142"/>
        <w:jc w:val="both"/>
      </w:pPr>
      <w:r>
        <w:t>5</w:t>
      </w:r>
      <w:r w:rsidR="00B35C03" w:rsidRPr="00EC387F">
        <w:t>.5. Опубликовать в республиканск</w:t>
      </w:r>
      <w:r w:rsidR="00C71D24" w:rsidRPr="00EC387F">
        <w:t>их, местных газетах и журналах 5</w:t>
      </w:r>
      <w:r w:rsidR="00B35C03" w:rsidRPr="00EC387F">
        <w:t xml:space="preserve"> статей и подборку документов к юбилейным датам и знаменательным событиям.</w:t>
      </w:r>
    </w:p>
    <w:p w:rsidR="008A5015" w:rsidRDefault="008A5015" w:rsidP="008A5015">
      <w:pPr>
        <w:ind w:firstLine="142"/>
        <w:jc w:val="both"/>
      </w:pPr>
    </w:p>
    <w:p w:rsidR="00B35C03" w:rsidRPr="00EC387F" w:rsidRDefault="00990C1A" w:rsidP="008A5015">
      <w:pPr>
        <w:ind w:firstLine="142"/>
        <w:jc w:val="both"/>
      </w:pPr>
      <w:r>
        <w:t>5</w:t>
      </w:r>
      <w:r w:rsidR="00C71D24" w:rsidRPr="00EC387F">
        <w:t>.6. Подготовить и провести 6</w:t>
      </w:r>
      <w:r w:rsidR="00B35C03" w:rsidRPr="00EC387F">
        <w:t xml:space="preserve"> радиопередач:</w:t>
      </w:r>
    </w:p>
    <w:tbl>
      <w:tblPr>
        <w:tblStyle w:val="a9"/>
        <w:tblW w:w="0" w:type="auto"/>
        <w:tblLook w:val="04A0"/>
      </w:tblPr>
      <w:tblGrid>
        <w:gridCol w:w="9923"/>
      </w:tblGrid>
      <w:tr w:rsidR="00C71D24" w:rsidRPr="00EC387F" w:rsidTr="00665E04">
        <w:trPr>
          <w:trHeight w:val="2446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665E04" w:rsidRPr="00EC387F" w:rsidRDefault="00665E04" w:rsidP="008A5015">
            <w:pPr>
              <w:ind w:firstLine="142"/>
              <w:jc w:val="both"/>
              <w:rPr>
                <w:rFonts w:eastAsiaTheme="minorHAnsi"/>
                <w:lang w:eastAsia="en-US"/>
              </w:rPr>
            </w:pPr>
            <w:r w:rsidRPr="00EC387F">
              <w:rPr>
                <w:rFonts w:eastAsiaTheme="minorHAnsi"/>
                <w:lang w:eastAsia="en-US"/>
              </w:rPr>
              <w:lastRenderedPageBreak/>
              <w:t>1.Радиопередача</w:t>
            </w:r>
            <w:r w:rsidR="00C71D24" w:rsidRPr="00EC387F">
              <w:rPr>
                <w:rFonts w:eastAsiaTheme="minorHAnsi"/>
                <w:lang w:eastAsia="en-US"/>
              </w:rPr>
              <w:t xml:space="preserve"> «К 80-летию со дня приезда делегации Моссовета в </w:t>
            </w:r>
            <w:proofErr w:type="gramStart"/>
            <w:r w:rsidR="00C71D24" w:rsidRPr="00EC387F">
              <w:rPr>
                <w:rFonts w:eastAsiaTheme="minorHAnsi"/>
                <w:lang w:eastAsia="en-US"/>
              </w:rPr>
              <w:t>г</w:t>
            </w:r>
            <w:proofErr w:type="gramEnd"/>
            <w:r w:rsidR="00C71D24" w:rsidRPr="00EC387F">
              <w:rPr>
                <w:rFonts w:eastAsiaTheme="minorHAnsi"/>
                <w:lang w:eastAsia="en-US"/>
              </w:rPr>
              <w:t xml:space="preserve">. </w:t>
            </w:r>
            <w:proofErr w:type="spellStart"/>
            <w:r w:rsidR="00C71D24" w:rsidRPr="00EC387F">
              <w:rPr>
                <w:rFonts w:eastAsiaTheme="minorHAnsi"/>
                <w:lang w:eastAsia="en-US"/>
              </w:rPr>
              <w:t>Верхнеудинск</w:t>
            </w:r>
            <w:proofErr w:type="spellEnd"/>
            <w:r w:rsidR="00C71D24" w:rsidRPr="00EC387F">
              <w:rPr>
                <w:rFonts w:eastAsiaTheme="minorHAnsi"/>
                <w:lang w:eastAsia="en-US"/>
              </w:rPr>
              <w:t xml:space="preserve"> для оказания практической помощи БМАССР» (11 февраля 1933 г.)</w:t>
            </w:r>
          </w:p>
          <w:p w:rsidR="00665E04" w:rsidRPr="00EC387F" w:rsidRDefault="00665E04" w:rsidP="008A5015">
            <w:pPr>
              <w:ind w:firstLine="142"/>
              <w:jc w:val="both"/>
              <w:rPr>
                <w:rFonts w:eastAsiaTheme="minorHAnsi"/>
                <w:lang w:eastAsia="en-US"/>
              </w:rPr>
            </w:pPr>
            <w:r w:rsidRPr="00EC387F">
              <w:t xml:space="preserve">2. Радиопередача «К 310-летию со дня прибытия делегации </w:t>
            </w:r>
            <w:proofErr w:type="spellStart"/>
            <w:proofErr w:type="gramStart"/>
            <w:r w:rsidRPr="00EC387F">
              <w:t>хори-бурят</w:t>
            </w:r>
            <w:proofErr w:type="spellEnd"/>
            <w:proofErr w:type="gramEnd"/>
            <w:r w:rsidRPr="00EC387F">
              <w:t xml:space="preserve"> к царю Петру I» (25 февраля 1703 г.).</w:t>
            </w:r>
          </w:p>
          <w:p w:rsidR="00665E04" w:rsidRPr="00EC387F" w:rsidRDefault="00665E04" w:rsidP="008A5015">
            <w:pPr>
              <w:ind w:firstLine="142"/>
              <w:jc w:val="both"/>
              <w:rPr>
                <w:rFonts w:eastAsiaTheme="minorHAnsi"/>
                <w:lang w:eastAsia="en-US"/>
              </w:rPr>
            </w:pPr>
            <w:r w:rsidRPr="00EC387F">
              <w:t xml:space="preserve">3. Радиопередача «К 135-летию со дня рождения  Базара </w:t>
            </w:r>
            <w:proofErr w:type="spellStart"/>
            <w:r w:rsidRPr="00EC387F">
              <w:t>БарадиевичаБарадина</w:t>
            </w:r>
            <w:proofErr w:type="spellEnd"/>
            <w:r w:rsidRPr="00EC387F">
              <w:t>, ученого-востоковеда, профессора»</w:t>
            </w:r>
          </w:p>
          <w:p w:rsidR="00C71D24" w:rsidRPr="00EC387F" w:rsidRDefault="00665E04" w:rsidP="008A5015">
            <w:pPr>
              <w:ind w:firstLine="142"/>
              <w:jc w:val="both"/>
            </w:pPr>
            <w:r w:rsidRPr="00EC387F">
              <w:t xml:space="preserve">4. </w:t>
            </w:r>
            <w:r w:rsidR="00AE60BC" w:rsidRPr="00EC387F">
              <w:t>Радиопередача «К</w:t>
            </w:r>
            <w:r w:rsidRPr="00EC387F">
              <w:t xml:space="preserve"> 90-летию со дня образования </w:t>
            </w:r>
            <w:proofErr w:type="spellStart"/>
            <w:r w:rsidRPr="00EC387F">
              <w:t>Бурят-Монгольской</w:t>
            </w:r>
            <w:proofErr w:type="spellEnd"/>
            <w:r w:rsidRPr="00EC387F">
              <w:t xml:space="preserve"> АССР» (30 мая 1923г.)</w:t>
            </w:r>
          </w:p>
        </w:tc>
      </w:tr>
    </w:tbl>
    <w:p w:rsidR="00C71D24" w:rsidRPr="00EC387F" w:rsidRDefault="00665E04" w:rsidP="008A5015">
      <w:pPr>
        <w:ind w:firstLine="142"/>
        <w:jc w:val="both"/>
      </w:pPr>
      <w:r w:rsidRPr="00EC387F">
        <w:t xml:space="preserve">5. Радиопередача «К75-летию со дня начала освоения </w:t>
      </w:r>
      <w:proofErr w:type="spellStart"/>
      <w:r w:rsidRPr="00EC387F">
        <w:t>Гусиноозерского</w:t>
      </w:r>
      <w:proofErr w:type="spellEnd"/>
      <w:r w:rsidRPr="00EC387F">
        <w:t xml:space="preserve"> буроугольного месторождения» (27 июля 1938 г.)</w:t>
      </w:r>
    </w:p>
    <w:p w:rsidR="00665E04" w:rsidRPr="00EC387F" w:rsidRDefault="00665E04" w:rsidP="008A5015">
      <w:pPr>
        <w:ind w:firstLine="142"/>
        <w:jc w:val="both"/>
      </w:pPr>
      <w:r w:rsidRPr="00EC387F">
        <w:t>6. Радиопередача «К</w:t>
      </w:r>
      <w:bookmarkStart w:id="0" w:name="_GoBack"/>
      <w:bookmarkEnd w:id="0"/>
      <w:r w:rsidRPr="00EC387F">
        <w:t xml:space="preserve">85-летию со дня открытия первого театрального сезона Русского драматического театра в </w:t>
      </w:r>
      <w:proofErr w:type="gramStart"/>
      <w:r w:rsidRPr="00EC387F">
        <w:t>г</w:t>
      </w:r>
      <w:proofErr w:type="gramEnd"/>
      <w:r w:rsidRPr="00EC387F">
        <w:t>. Улан-Удэ»</w:t>
      </w:r>
    </w:p>
    <w:p w:rsidR="008A5015" w:rsidRDefault="008A5015" w:rsidP="008A5015">
      <w:pPr>
        <w:ind w:firstLine="142"/>
        <w:jc w:val="both"/>
      </w:pPr>
    </w:p>
    <w:p w:rsidR="00B35C03" w:rsidRPr="00EC387F" w:rsidRDefault="00990C1A" w:rsidP="008A5015">
      <w:pPr>
        <w:ind w:firstLine="142"/>
        <w:jc w:val="both"/>
      </w:pPr>
      <w:r>
        <w:t>5</w:t>
      </w:r>
      <w:r w:rsidR="00B35C03" w:rsidRPr="00EC387F">
        <w:t>.7. Продолжить научно-исследовательскую работу по следующим направлениям:</w:t>
      </w:r>
    </w:p>
    <w:p w:rsidR="00B35C03" w:rsidRPr="00EC387F" w:rsidRDefault="00215FEC" w:rsidP="008A5015">
      <w:pPr>
        <w:ind w:firstLine="142"/>
        <w:jc w:val="both"/>
      </w:pPr>
      <w:r w:rsidRPr="00EC387F">
        <w:t>1) Подготовить к изданию в 2013</w:t>
      </w:r>
      <w:r w:rsidR="00B35C03" w:rsidRPr="00EC387F">
        <w:t xml:space="preserve"> году:</w:t>
      </w:r>
    </w:p>
    <w:p w:rsidR="00B35C03" w:rsidRPr="00EC387F" w:rsidRDefault="00B35C03" w:rsidP="008A5015">
      <w:pPr>
        <w:ind w:firstLine="142"/>
        <w:jc w:val="both"/>
      </w:pPr>
      <w:r w:rsidRPr="00EC387F">
        <w:t xml:space="preserve">-   Календарь знаменательных и памятных дат на </w:t>
      </w:r>
      <w:r w:rsidR="00215FEC" w:rsidRPr="00EC387F">
        <w:t>2014</w:t>
      </w:r>
      <w:r w:rsidRPr="00EC387F">
        <w:t xml:space="preserve"> год;</w:t>
      </w:r>
    </w:p>
    <w:p w:rsidR="00B35C03" w:rsidRPr="00EC387F" w:rsidRDefault="00B35C03" w:rsidP="008A5015">
      <w:pPr>
        <w:ind w:firstLine="142"/>
        <w:jc w:val="both"/>
      </w:pPr>
      <w:r w:rsidRPr="00EC387F">
        <w:t>-  сборник документов «Поляки в Бурятии».</w:t>
      </w:r>
    </w:p>
    <w:p w:rsidR="002D5C29" w:rsidRPr="00EC387F" w:rsidRDefault="002D5C29" w:rsidP="008A5015">
      <w:pPr>
        <w:ind w:firstLine="142"/>
        <w:jc w:val="both"/>
      </w:pPr>
      <w:r w:rsidRPr="00EC387F">
        <w:t xml:space="preserve">- </w:t>
      </w:r>
      <w:proofErr w:type="spellStart"/>
      <w:r w:rsidRPr="00EC387F">
        <w:t>юбилейноеиздание</w:t>
      </w:r>
      <w:proofErr w:type="spellEnd"/>
      <w:r w:rsidRPr="00EC387F">
        <w:t xml:space="preserve"> «История архивной службы РБ»</w:t>
      </w:r>
    </w:p>
    <w:p w:rsidR="002D5C29" w:rsidRPr="00EC387F" w:rsidRDefault="00990C1A" w:rsidP="008A5015">
      <w:pPr>
        <w:ind w:firstLine="142"/>
        <w:jc w:val="both"/>
      </w:pPr>
      <w:r>
        <w:t xml:space="preserve">- </w:t>
      </w:r>
      <w:r w:rsidR="002D5C29" w:rsidRPr="00EC387F">
        <w:t>сборник документов «</w:t>
      </w:r>
      <w:r w:rsidR="002D5C29" w:rsidRPr="00EC387F">
        <w:rPr>
          <w:rFonts w:eastAsiaTheme="minorHAnsi"/>
          <w:lang w:eastAsia="en-US"/>
        </w:rPr>
        <w:t>Республика Бурятия: история административно-территориального устройства в документах Государственного архива Республики Бурятия (1923-2012 гг.)</w:t>
      </w:r>
      <w:r w:rsidR="002D5C29" w:rsidRPr="00EC387F">
        <w:t>» (электронный вариант)</w:t>
      </w:r>
    </w:p>
    <w:p w:rsidR="002D5C29" w:rsidRPr="00EC387F" w:rsidRDefault="002D5C29" w:rsidP="008A5015">
      <w:pPr>
        <w:ind w:firstLine="142"/>
        <w:jc w:val="both"/>
      </w:pPr>
      <w:r w:rsidRPr="00EC387F">
        <w:t>- к 90-летию со дня выхода первого номера газеты «</w:t>
      </w:r>
      <w:proofErr w:type="spellStart"/>
      <w:proofErr w:type="gramStart"/>
      <w:r w:rsidRPr="00EC387F">
        <w:t>Бурят-Монгольская</w:t>
      </w:r>
      <w:proofErr w:type="spellEnd"/>
      <w:proofErr w:type="gramEnd"/>
      <w:r w:rsidRPr="00EC387F">
        <w:t xml:space="preserve"> правда» </w:t>
      </w:r>
      <w:proofErr w:type="spellStart"/>
      <w:r w:rsidRPr="00EC387F">
        <w:t>электронныйварианткаталогагазеты</w:t>
      </w:r>
      <w:proofErr w:type="spellEnd"/>
      <w:r w:rsidRPr="00EC387F">
        <w:t xml:space="preserve"> за 1941-1949 гг.</w:t>
      </w:r>
    </w:p>
    <w:p w:rsidR="00B35C03" w:rsidRPr="00EC387F" w:rsidRDefault="00B35C03" w:rsidP="008A5015">
      <w:pPr>
        <w:ind w:firstLine="142"/>
        <w:jc w:val="both"/>
      </w:pPr>
      <w:r w:rsidRPr="00EC387F">
        <w:t xml:space="preserve">2) </w:t>
      </w:r>
      <w:r w:rsidR="007260C2" w:rsidRPr="00EC387F">
        <w:t>Продолжить</w:t>
      </w:r>
      <w:r w:rsidRPr="00EC387F">
        <w:t xml:space="preserve"> работу по подготовке сборника документов «</w:t>
      </w:r>
      <w:proofErr w:type="spellStart"/>
      <w:r w:rsidRPr="00EC387F">
        <w:t>Семейские</w:t>
      </w:r>
      <w:proofErr w:type="spellEnd"/>
      <w:r w:rsidRPr="00EC387F">
        <w:t xml:space="preserve"> в Бурятии» (определение фондов, в которых имеются документы по истории </w:t>
      </w:r>
      <w:proofErr w:type="spellStart"/>
      <w:r w:rsidRPr="00EC387F">
        <w:t>семейских</w:t>
      </w:r>
      <w:proofErr w:type="spellEnd"/>
      <w:r w:rsidRPr="00EC387F">
        <w:t xml:space="preserve"> в Бурятии, выявление документов).</w:t>
      </w:r>
    </w:p>
    <w:p w:rsidR="0087370C" w:rsidRPr="00EC387F" w:rsidRDefault="000544B5" w:rsidP="008A5015">
      <w:pPr>
        <w:ind w:firstLine="142"/>
        <w:jc w:val="both"/>
      </w:pPr>
      <w:r w:rsidRPr="00EC387F">
        <w:t>3</w:t>
      </w:r>
      <w:r w:rsidR="00B35C03" w:rsidRPr="00EC387F">
        <w:t xml:space="preserve">) </w:t>
      </w:r>
      <w:r w:rsidR="004F6E42" w:rsidRPr="00EC387F">
        <w:t>Продолжить работу по переводу имеющихся перечне</w:t>
      </w:r>
      <w:r w:rsidR="0087370C" w:rsidRPr="00EC387F">
        <w:t xml:space="preserve">й документов в электронный вид </w:t>
      </w:r>
      <w:r w:rsidR="00B35C03" w:rsidRPr="00EC387F">
        <w:t xml:space="preserve">в рамках изучения российско-монгольских отношений </w:t>
      </w:r>
    </w:p>
    <w:p w:rsidR="00B35C03" w:rsidRPr="00EC387F" w:rsidRDefault="000544B5" w:rsidP="008A5015">
      <w:pPr>
        <w:ind w:firstLine="142"/>
        <w:jc w:val="both"/>
      </w:pPr>
      <w:r w:rsidRPr="00EC387F">
        <w:t>4</w:t>
      </w:r>
      <w:r w:rsidR="00B35C03" w:rsidRPr="00EC387F">
        <w:t xml:space="preserve">) </w:t>
      </w:r>
      <w:r w:rsidR="007260C2" w:rsidRPr="00EC387F">
        <w:t>Продолжить</w:t>
      </w:r>
      <w:r w:rsidR="00B35C03" w:rsidRPr="00EC387F">
        <w:t xml:space="preserve"> подготовку электронного варианта сборника документов «Образование Бурятской АССР. Сборник архивных документов»/ Составители Г.М. Семина и др. – Улан-Удэ: Бурят</w:t>
      </w:r>
      <w:proofErr w:type="gramStart"/>
      <w:r w:rsidR="00B35C03" w:rsidRPr="00EC387F">
        <w:t>.</w:t>
      </w:r>
      <w:proofErr w:type="gramEnd"/>
      <w:r w:rsidR="00B35C03" w:rsidRPr="00EC387F">
        <w:t xml:space="preserve"> </w:t>
      </w:r>
      <w:proofErr w:type="gramStart"/>
      <w:r w:rsidR="00B35C03" w:rsidRPr="00EC387F">
        <w:t>к</w:t>
      </w:r>
      <w:proofErr w:type="gramEnd"/>
      <w:r w:rsidR="00B35C03" w:rsidRPr="00EC387F">
        <w:t xml:space="preserve">н. изд-во, 1964. – 270 с. </w:t>
      </w:r>
    </w:p>
    <w:p w:rsidR="00B35C03" w:rsidRPr="00EC387F" w:rsidRDefault="000544B5" w:rsidP="008A5015">
      <w:pPr>
        <w:ind w:firstLine="142"/>
        <w:jc w:val="both"/>
      </w:pPr>
      <w:r w:rsidRPr="00EC387F">
        <w:t>5</w:t>
      </w:r>
      <w:r w:rsidR="00B35C03" w:rsidRPr="00EC387F">
        <w:t xml:space="preserve">) </w:t>
      </w:r>
      <w:r w:rsidR="007260C2" w:rsidRPr="00EC387F">
        <w:t>Продолжить</w:t>
      </w:r>
      <w:r w:rsidR="00B35C03" w:rsidRPr="00EC387F">
        <w:t xml:space="preserve"> работу по подготовке сборника документов к 190-летию со дня принятия Устава об управлении инородцев </w:t>
      </w:r>
      <w:smartTag w:uri="urn:schemas-microsoft-com:office:smarttags" w:element="metricconverter">
        <w:smartTagPr>
          <w:attr w:name="ProductID" w:val="1822 г"/>
        </w:smartTagPr>
        <w:r w:rsidR="00B35C03" w:rsidRPr="00EC387F">
          <w:t>1822 г</w:t>
        </w:r>
      </w:smartTag>
      <w:r w:rsidR="00B35C03" w:rsidRPr="00EC387F">
        <w:t>.</w:t>
      </w:r>
    </w:p>
    <w:p w:rsidR="004230F6" w:rsidRDefault="004230F6" w:rsidP="008A5015">
      <w:pPr>
        <w:ind w:firstLine="142"/>
        <w:jc w:val="both"/>
      </w:pPr>
    </w:p>
    <w:p w:rsidR="00B35C03" w:rsidRPr="00EC387F" w:rsidRDefault="00990C1A" w:rsidP="008A5015">
      <w:pPr>
        <w:ind w:firstLine="142"/>
        <w:jc w:val="both"/>
      </w:pPr>
      <w:r>
        <w:t>5</w:t>
      </w:r>
      <w:r w:rsidR="00B35C03" w:rsidRPr="00EC387F">
        <w:t>.8. Расширение источниковедческой базы будет осуществляться в соответствии с правовыми и нормативными документами «О порядке организации работы по рассекречиванию документов, хранящихся в государственных архивах и центрах хранения документации Российской Федерации (М., 1995). Рассекречиванию подвергнется  2 фонда в количестве</w:t>
      </w:r>
      <w:r w:rsidR="006101ED" w:rsidRPr="00EC387F">
        <w:t>323</w:t>
      </w:r>
      <w:r w:rsidR="00B35C03" w:rsidRPr="00EC387F">
        <w:t xml:space="preserve"> ед. хр. (Ф.П-1 «Бурятский обком», Ф.Р-248 «Совет Министров»).</w:t>
      </w:r>
    </w:p>
    <w:p w:rsidR="004230F6" w:rsidRDefault="004230F6" w:rsidP="008A5015">
      <w:pPr>
        <w:ind w:firstLine="142"/>
        <w:jc w:val="both"/>
      </w:pPr>
    </w:p>
    <w:p w:rsidR="00990C1A" w:rsidRPr="008A5015" w:rsidRDefault="00990C1A" w:rsidP="008A5015">
      <w:pPr>
        <w:ind w:firstLine="142"/>
        <w:jc w:val="both"/>
      </w:pPr>
      <w:r>
        <w:t>5</w:t>
      </w:r>
      <w:r w:rsidR="00B35C03" w:rsidRPr="00EC387F">
        <w:t>.9. Организовать  и провести 3 экскурсии для студентов ВСГТУ, ВСГАКИ, БГУ.</w:t>
      </w:r>
    </w:p>
    <w:p w:rsidR="00A85F3C" w:rsidRDefault="00A85F3C" w:rsidP="008A5015">
      <w:pPr>
        <w:ind w:firstLine="142"/>
        <w:jc w:val="center"/>
        <w:rPr>
          <w:b/>
        </w:rPr>
      </w:pPr>
    </w:p>
    <w:p w:rsidR="004230F6" w:rsidRDefault="004230F6" w:rsidP="008A5015">
      <w:pPr>
        <w:ind w:firstLine="142"/>
        <w:jc w:val="center"/>
        <w:rPr>
          <w:b/>
        </w:rPr>
      </w:pPr>
    </w:p>
    <w:p w:rsidR="00B35C03" w:rsidRDefault="00990C1A" w:rsidP="008A5015">
      <w:pPr>
        <w:ind w:firstLine="142"/>
        <w:jc w:val="center"/>
        <w:rPr>
          <w:b/>
        </w:rPr>
      </w:pPr>
      <w:r w:rsidRPr="00990C1A">
        <w:rPr>
          <w:b/>
        </w:rPr>
        <w:lastRenderedPageBreak/>
        <w:t>6</w:t>
      </w:r>
      <w:r w:rsidR="00B35C03" w:rsidRPr="00990C1A">
        <w:rPr>
          <w:b/>
        </w:rPr>
        <w:t>. Работа с кадрами и повышение квалификации кадров</w:t>
      </w:r>
    </w:p>
    <w:p w:rsidR="008A5015" w:rsidRPr="00990C1A" w:rsidRDefault="008A5015" w:rsidP="008A5015">
      <w:pPr>
        <w:ind w:firstLine="142"/>
        <w:jc w:val="center"/>
        <w:rPr>
          <w:b/>
        </w:rPr>
      </w:pPr>
    </w:p>
    <w:p w:rsidR="00B35C03" w:rsidRPr="00EC387F" w:rsidRDefault="00990C1A" w:rsidP="008A5015">
      <w:pPr>
        <w:ind w:firstLine="142"/>
        <w:jc w:val="both"/>
        <w:rPr>
          <w:i/>
        </w:rPr>
      </w:pPr>
      <w:r>
        <w:t>6</w:t>
      </w:r>
      <w:r w:rsidR="00B35C03" w:rsidRPr="00EC387F">
        <w:t>.1. Продолжение работы по закреплению и улучшению качественного состава кадров Архива</w:t>
      </w:r>
    </w:p>
    <w:p w:rsidR="00B35C03" w:rsidRPr="00EC387F" w:rsidRDefault="00990C1A" w:rsidP="008A5015">
      <w:pPr>
        <w:ind w:firstLine="142"/>
        <w:jc w:val="both"/>
      </w:pPr>
      <w:r>
        <w:t>6</w:t>
      </w:r>
      <w:r w:rsidR="00B35C03" w:rsidRPr="00EC387F">
        <w:t>.2. Продолжение работы по организации повышения квалификации специалистов архива.</w:t>
      </w:r>
    </w:p>
    <w:p w:rsidR="00B35C03" w:rsidRPr="00EC387F" w:rsidRDefault="00990C1A" w:rsidP="008A5015">
      <w:pPr>
        <w:ind w:firstLine="142"/>
        <w:jc w:val="both"/>
      </w:pPr>
      <w:r>
        <w:t>6</w:t>
      </w:r>
      <w:r w:rsidR="00B35C03" w:rsidRPr="00EC387F">
        <w:t xml:space="preserve">.3. В рамках взаимодействия с учебными заведениями, готовящими историков-архивистов, историков и </w:t>
      </w:r>
      <w:proofErr w:type="spellStart"/>
      <w:r w:rsidR="00B35C03" w:rsidRPr="00EC387F">
        <w:t>документоведов</w:t>
      </w:r>
      <w:proofErr w:type="spellEnd"/>
      <w:r w:rsidR="00B35C03" w:rsidRPr="00EC387F">
        <w:t>, на основе заключенных договоров  будет организована  производственная практика студентов.</w:t>
      </w:r>
      <w:r w:rsidR="00B35C03" w:rsidRPr="00EC387F">
        <w:tab/>
      </w:r>
    </w:p>
    <w:p w:rsidR="00B35C03" w:rsidRPr="00EC387F" w:rsidRDefault="00B35C03" w:rsidP="008A5015">
      <w:pPr>
        <w:ind w:firstLine="142"/>
        <w:jc w:val="both"/>
        <w:rPr>
          <w:i/>
        </w:rPr>
      </w:pPr>
    </w:p>
    <w:p w:rsidR="00B35C03" w:rsidRPr="00EC387F" w:rsidRDefault="00B35C03" w:rsidP="008A5015">
      <w:pPr>
        <w:ind w:firstLine="142"/>
        <w:jc w:val="both"/>
        <w:rPr>
          <w:iCs/>
        </w:rPr>
      </w:pPr>
      <w:r w:rsidRPr="00EC387F">
        <w:rPr>
          <w:iCs/>
        </w:rPr>
        <w:t xml:space="preserve">Директор  архива                                                                                      </w:t>
      </w:r>
      <w:r w:rsidR="0087370C" w:rsidRPr="00EC387F">
        <w:rPr>
          <w:iCs/>
        </w:rPr>
        <w:t xml:space="preserve">Ю.С. </w:t>
      </w:r>
      <w:proofErr w:type="spellStart"/>
      <w:r w:rsidR="0087370C" w:rsidRPr="00EC387F">
        <w:rPr>
          <w:iCs/>
        </w:rPr>
        <w:t>Ангаева</w:t>
      </w:r>
      <w:proofErr w:type="spellEnd"/>
    </w:p>
    <w:p w:rsidR="00B35C03" w:rsidRPr="00EC387F" w:rsidRDefault="00B35C03" w:rsidP="008A5015">
      <w:pPr>
        <w:ind w:firstLine="142"/>
        <w:jc w:val="both"/>
        <w:rPr>
          <w:iCs/>
        </w:rPr>
      </w:pPr>
    </w:p>
    <w:p w:rsidR="00B35C03" w:rsidRPr="00EC387F" w:rsidRDefault="00A85F3C" w:rsidP="008A5015">
      <w:pPr>
        <w:ind w:firstLine="142"/>
        <w:jc w:val="both"/>
        <w:rPr>
          <w:iCs/>
        </w:rPr>
      </w:pPr>
      <w:r>
        <w:rPr>
          <w:iCs/>
        </w:rPr>
        <w:t>30.11</w:t>
      </w:r>
      <w:r w:rsidR="00B35C03" w:rsidRPr="00EC387F">
        <w:rPr>
          <w:iCs/>
        </w:rPr>
        <w:t>.201</w:t>
      </w:r>
      <w:r w:rsidR="0087370C" w:rsidRPr="00EC387F">
        <w:rPr>
          <w:iCs/>
        </w:rPr>
        <w:t>2</w:t>
      </w:r>
    </w:p>
    <w:p w:rsidR="00212462" w:rsidRDefault="00212462" w:rsidP="00212462">
      <w:pPr>
        <w:jc w:val="center"/>
        <w:rPr>
          <w:b/>
          <w:szCs w:val="24"/>
          <w:lang w:val="en-US"/>
        </w:rPr>
      </w:pPr>
    </w:p>
    <w:p w:rsidR="00212462" w:rsidRDefault="00212462" w:rsidP="00212462">
      <w:pPr>
        <w:jc w:val="center"/>
        <w:rPr>
          <w:b/>
          <w:szCs w:val="24"/>
          <w:lang w:val="en-US"/>
        </w:rPr>
      </w:pPr>
    </w:p>
    <w:p w:rsidR="00212462" w:rsidRDefault="00212462" w:rsidP="00212462">
      <w:pPr>
        <w:jc w:val="center"/>
        <w:rPr>
          <w:b/>
          <w:szCs w:val="24"/>
          <w:lang w:val="en-US"/>
        </w:rPr>
      </w:pPr>
    </w:p>
    <w:p w:rsidR="00212462" w:rsidRDefault="00212462" w:rsidP="00212462">
      <w:pPr>
        <w:jc w:val="center"/>
        <w:rPr>
          <w:b/>
          <w:szCs w:val="24"/>
          <w:lang w:val="en-US"/>
        </w:rPr>
      </w:pPr>
    </w:p>
    <w:p w:rsidR="00212462" w:rsidRDefault="00212462" w:rsidP="00212462">
      <w:pPr>
        <w:jc w:val="center"/>
        <w:rPr>
          <w:b/>
          <w:szCs w:val="24"/>
          <w:lang w:val="en-US"/>
        </w:rPr>
      </w:pPr>
    </w:p>
    <w:p w:rsidR="00212462" w:rsidRDefault="00212462" w:rsidP="00212462">
      <w:pPr>
        <w:jc w:val="center"/>
        <w:rPr>
          <w:b/>
          <w:szCs w:val="24"/>
          <w:lang w:val="en-US"/>
        </w:rPr>
      </w:pPr>
    </w:p>
    <w:p w:rsidR="00212462" w:rsidRDefault="00212462" w:rsidP="00212462">
      <w:pPr>
        <w:jc w:val="center"/>
        <w:rPr>
          <w:b/>
          <w:szCs w:val="24"/>
          <w:lang w:val="en-US"/>
        </w:rPr>
      </w:pPr>
    </w:p>
    <w:p w:rsidR="00212462" w:rsidRDefault="00212462" w:rsidP="00212462">
      <w:pPr>
        <w:jc w:val="center"/>
        <w:rPr>
          <w:b/>
          <w:szCs w:val="24"/>
          <w:lang w:val="en-US"/>
        </w:rPr>
      </w:pPr>
    </w:p>
    <w:p w:rsidR="00212462" w:rsidRDefault="00212462" w:rsidP="00212462">
      <w:pPr>
        <w:jc w:val="center"/>
        <w:rPr>
          <w:b/>
          <w:szCs w:val="24"/>
          <w:lang w:val="en-US"/>
        </w:rPr>
      </w:pPr>
    </w:p>
    <w:p w:rsidR="00212462" w:rsidRDefault="00212462" w:rsidP="00212462">
      <w:pPr>
        <w:jc w:val="center"/>
        <w:rPr>
          <w:b/>
          <w:szCs w:val="24"/>
          <w:lang w:val="en-US"/>
        </w:rPr>
      </w:pPr>
    </w:p>
    <w:p w:rsidR="00212462" w:rsidRDefault="00212462" w:rsidP="00212462">
      <w:pPr>
        <w:jc w:val="center"/>
        <w:rPr>
          <w:b/>
          <w:szCs w:val="24"/>
          <w:lang w:val="en-US"/>
        </w:rPr>
      </w:pPr>
    </w:p>
    <w:p w:rsidR="00212462" w:rsidRDefault="00212462" w:rsidP="00212462">
      <w:pPr>
        <w:jc w:val="center"/>
        <w:rPr>
          <w:b/>
          <w:szCs w:val="24"/>
          <w:lang w:val="en-US"/>
        </w:rPr>
      </w:pPr>
    </w:p>
    <w:p w:rsidR="00212462" w:rsidRDefault="00212462" w:rsidP="00212462">
      <w:pPr>
        <w:jc w:val="center"/>
        <w:rPr>
          <w:b/>
          <w:szCs w:val="24"/>
          <w:lang w:val="en-US"/>
        </w:rPr>
      </w:pPr>
    </w:p>
    <w:p w:rsidR="00212462" w:rsidRDefault="00212462" w:rsidP="00212462">
      <w:pPr>
        <w:jc w:val="center"/>
        <w:rPr>
          <w:b/>
          <w:szCs w:val="24"/>
          <w:lang w:val="en-US"/>
        </w:rPr>
      </w:pPr>
    </w:p>
    <w:p w:rsidR="00212462" w:rsidRDefault="00212462" w:rsidP="00212462">
      <w:pPr>
        <w:jc w:val="center"/>
        <w:rPr>
          <w:b/>
          <w:szCs w:val="24"/>
          <w:lang w:val="en-US"/>
        </w:rPr>
      </w:pPr>
    </w:p>
    <w:p w:rsidR="00212462" w:rsidRDefault="00212462" w:rsidP="00212462">
      <w:pPr>
        <w:jc w:val="center"/>
        <w:rPr>
          <w:b/>
          <w:szCs w:val="24"/>
          <w:lang w:val="en-US"/>
        </w:rPr>
      </w:pPr>
    </w:p>
    <w:p w:rsidR="00212462" w:rsidRDefault="00212462" w:rsidP="00212462">
      <w:pPr>
        <w:jc w:val="center"/>
        <w:rPr>
          <w:b/>
          <w:szCs w:val="24"/>
          <w:lang w:val="en-US"/>
        </w:rPr>
      </w:pPr>
    </w:p>
    <w:p w:rsidR="00212462" w:rsidRDefault="00212462" w:rsidP="00212462">
      <w:pPr>
        <w:jc w:val="center"/>
        <w:rPr>
          <w:b/>
          <w:szCs w:val="24"/>
          <w:lang w:val="en-US"/>
        </w:rPr>
      </w:pPr>
    </w:p>
    <w:p w:rsidR="00212462" w:rsidRDefault="00212462" w:rsidP="00212462">
      <w:pPr>
        <w:jc w:val="center"/>
        <w:rPr>
          <w:b/>
          <w:szCs w:val="24"/>
          <w:lang w:val="en-US"/>
        </w:rPr>
      </w:pPr>
    </w:p>
    <w:p w:rsidR="00212462" w:rsidRDefault="00212462" w:rsidP="00212462">
      <w:pPr>
        <w:jc w:val="center"/>
        <w:rPr>
          <w:b/>
          <w:szCs w:val="24"/>
          <w:lang w:val="en-US"/>
        </w:rPr>
      </w:pPr>
    </w:p>
    <w:p w:rsidR="00212462" w:rsidRDefault="00212462" w:rsidP="00212462">
      <w:pPr>
        <w:jc w:val="center"/>
        <w:rPr>
          <w:b/>
          <w:szCs w:val="24"/>
          <w:lang w:val="en-US"/>
        </w:rPr>
      </w:pPr>
    </w:p>
    <w:p w:rsidR="00212462" w:rsidRDefault="00212462" w:rsidP="00212462">
      <w:pPr>
        <w:jc w:val="center"/>
        <w:rPr>
          <w:b/>
          <w:szCs w:val="24"/>
          <w:lang w:val="en-US"/>
        </w:rPr>
      </w:pPr>
    </w:p>
    <w:p w:rsidR="00212462" w:rsidRDefault="00212462" w:rsidP="00212462">
      <w:pPr>
        <w:jc w:val="center"/>
        <w:rPr>
          <w:b/>
          <w:szCs w:val="24"/>
          <w:lang w:val="en-US"/>
        </w:rPr>
      </w:pPr>
    </w:p>
    <w:p w:rsidR="00212462" w:rsidRDefault="00212462" w:rsidP="00212462">
      <w:pPr>
        <w:jc w:val="center"/>
        <w:rPr>
          <w:b/>
          <w:szCs w:val="24"/>
          <w:lang w:val="en-US"/>
        </w:rPr>
      </w:pPr>
    </w:p>
    <w:p w:rsidR="00212462" w:rsidRDefault="00212462" w:rsidP="00212462">
      <w:pPr>
        <w:jc w:val="center"/>
        <w:rPr>
          <w:b/>
          <w:szCs w:val="24"/>
          <w:lang w:val="en-US"/>
        </w:rPr>
      </w:pPr>
    </w:p>
    <w:p w:rsidR="00212462" w:rsidRDefault="00212462" w:rsidP="00212462">
      <w:pPr>
        <w:jc w:val="center"/>
        <w:rPr>
          <w:b/>
          <w:szCs w:val="24"/>
          <w:lang w:val="en-US"/>
        </w:rPr>
      </w:pPr>
    </w:p>
    <w:p w:rsidR="00212462" w:rsidRDefault="00212462" w:rsidP="00212462">
      <w:pPr>
        <w:jc w:val="center"/>
        <w:rPr>
          <w:b/>
          <w:szCs w:val="24"/>
          <w:lang w:val="en-US"/>
        </w:rPr>
      </w:pPr>
    </w:p>
    <w:p w:rsidR="00212462" w:rsidRDefault="00212462" w:rsidP="00212462">
      <w:pPr>
        <w:jc w:val="center"/>
        <w:rPr>
          <w:b/>
          <w:szCs w:val="24"/>
          <w:lang w:val="en-US"/>
        </w:rPr>
      </w:pPr>
    </w:p>
    <w:p w:rsidR="00212462" w:rsidRDefault="00212462" w:rsidP="00212462">
      <w:pPr>
        <w:jc w:val="center"/>
        <w:rPr>
          <w:b/>
          <w:szCs w:val="24"/>
          <w:lang w:val="en-US"/>
        </w:rPr>
      </w:pPr>
    </w:p>
    <w:p w:rsidR="00212462" w:rsidRDefault="00212462" w:rsidP="00212462">
      <w:pPr>
        <w:jc w:val="center"/>
        <w:rPr>
          <w:b/>
          <w:szCs w:val="24"/>
          <w:lang w:val="en-US"/>
        </w:rPr>
      </w:pPr>
    </w:p>
    <w:p w:rsidR="00212462" w:rsidRDefault="00212462" w:rsidP="00212462">
      <w:pPr>
        <w:jc w:val="center"/>
        <w:rPr>
          <w:b/>
          <w:szCs w:val="24"/>
          <w:lang w:val="en-US"/>
        </w:rPr>
      </w:pPr>
    </w:p>
    <w:p w:rsidR="00212462" w:rsidRDefault="00212462" w:rsidP="00212462">
      <w:pPr>
        <w:jc w:val="center"/>
        <w:rPr>
          <w:b/>
          <w:szCs w:val="24"/>
          <w:lang w:val="en-US"/>
        </w:rPr>
      </w:pPr>
    </w:p>
    <w:p w:rsidR="00212462" w:rsidRPr="00174C00" w:rsidRDefault="00212462" w:rsidP="00212462">
      <w:pPr>
        <w:jc w:val="center"/>
        <w:rPr>
          <w:b/>
          <w:bCs w:val="0"/>
          <w:szCs w:val="24"/>
        </w:rPr>
      </w:pPr>
      <w:r w:rsidRPr="00174C00">
        <w:rPr>
          <w:b/>
          <w:szCs w:val="24"/>
        </w:rPr>
        <w:lastRenderedPageBreak/>
        <w:t xml:space="preserve">Показатели </w:t>
      </w:r>
    </w:p>
    <w:p w:rsidR="00212462" w:rsidRPr="00174C00" w:rsidRDefault="00212462" w:rsidP="00212462">
      <w:pPr>
        <w:jc w:val="center"/>
        <w:rPr>
          <w:b/>
          <w:bCs w:val="0"/>
          <w:szCs w:val="24"/>
        </w:rPr>
      </w:pPr>
      <w:r w:rsidRPr="00174C00">
        <w:rPr>
          <w:b/>
          <w:szCs w:val="24"/>
        </w:rPr>
        <w:t>плана работы Г</w:t>
      </w:r>
      <w:r>
        <w:rPr>
          <w:b/>
          <w:szCs w:val="24"/>
        </w:rPr>
        <w:t>Б</w:t>
      </w:r>
      <w:r w:rsidRPr="00174C00">
        <w:rPr>
          <w:b/>
          <w:szCs w:val="24"/>
        </w:rPr>
        <w:t>У «</w:t>
      </w:r>
      <w:r>
        <w:rPr>
          <w:b/>
          <w:szCs w:val="24"/>
        </w:rPr>
        <w:t>Государствен</w:t>
      </w:r>
      <w:r w:rsidRPr="00174C00">
        <w:rPr>
          <w:b/>
          <w:szCs w:val="24"/>
        </w:rPr>
        <w:t>ный архив Республики Бурятия»</w:t>
      </w:r>
    </w:p>
    <w:p w:rsidR="00212462" w:rsidRPr="00174C00" w:rsidRDefault="00212462" w:rsidP="00212462">
      <w:pPr>
        <w:jc w:val="center"/>
        <w:rPr>
          <w:b/>
          <w:bCs w:val="0"/>
          <w:szCs w:val="24"/>
        </w:rPr>
      </w:pPr>
      <w:r w:rsidRPr="00174C00">
        <w:rPr>
          <w:b/>
          <w:szCs w:val="24"/>
        </w:rPr>
        <w:t>на 201</w:t>
      </w:r>
      <w:r>
        <w:rPr>
          <w:b/>
          <w:szCs w:val="24"/>
        </w:rPr>
        <w:t>3</w:t>
      </w:r>
      <w:r w:rsidRPr="00174C00">
        <w:rPr>
          <w:b/>
          <w:szCs w:val="24"/>
        </w:rPr>
        <w:t xml:space="preserve"> г.</w:t>
      </w:r>
    </w:p>
    <w:p w:rsidR="00212462" w:rsidRPr="00174C00" w:rsidRDefault="00212462" w:rsidP="00212462">
      <w:pPr>
        <w:rPr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3226"/>
        <w:gridCol w:w="994"/>
        <w:gridCol w:w="282"/>
        <w:gridCol w:w="798"/>
        <w:gridCol w:w="194"/>
        <w:gridCol w:w="886"/>
        <w:gridCol w:w="106"/>
        <w:gridCol w:w="974"/>
        <w:gridCol w:w="18"/>
        <w:gridCol w:w="993"/>
        <w:gridCol w:w="69"/>
        <w:gridCol w:w="1206"/>
      </w:tblGrid>
      <w:tr w:rsidR="00212462" w:rsidRPr="00174C00" w:rsidTr="00EE5E7C">
        <w:trPr>
          <w:cantSplit/>
          <w:trHeight w:val="180"/>
        </w:trPr>
        <w:tc>
          <w:tcPr>
            <w:tcW w:w="568" w:type="dxa"/>
            <w:vMerge w:val="restart"/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№№</w:t>
            </w:r>
          </w:p>
        </w:tc>
        <w:tc>
          <w:tcPr>
            <w:tcW w:w="3226" w:type="dxa"/>
            <w:vMerge w:val="restart"/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Наименование видов работ</w:t>
            </w:r>
          </w:p>
        </w:tc>
        <w:tc>
          <w:tcPr>
            <w:tcW w:w="1276" w:type="dxa"/>
            <w:gridSpan w:val="2"/>
            <w:vMerge w:val="restart"/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 xml:space="preserve">Ед. </w:t>
            </w:r>
            <w:proofErr w:type="spellStart"/>
            <w:r w:rsidRPr="00174C00">
              <w:rPr>
                <w:sz w:val="24"/>
                <w:szCs w:val="24"/>
              </w:rPr>
              <w:t>изм</w:t>
            </w:r>
            <w:proofErr w:type="spellEnd"/>
            <w:r w:rsidRPr="00174C00">
              <w:rPr>
                <w:sz w:val="24"/>
                <w:szCs w:val="24"/>
              </w:rPr>
              <w:t>.</w:t>
            </w:r>
          </w:p>
        </w:tc>
        <w:tc>
          <w:tcPr>
            <w:tcW w:w="5244" w:type="dxa"/>
            <w:gridSpan w:val="9"/>
            <w:tcBorders>
              <w:bottom w:val="nil"/>
              <w:right w:val="single" w:sz="4" w:space="0" w:color="auto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Объем</w:t>
            </w:r>
          </w:p>
        </w:tc>
      </w:tr>
      <w:tr w:rsidR="00212462" w:rsidRPr="00174C00" w:rsidTr="00EE5E7C">
        <w:trPr>
          <w:cantSplit/>
          <w:trHeight w:val="360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bottom w:val="single" w:sz="4" w:space="0" w:color="auto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кварт"/>
              </w:smartTagPr>
              <w:r w:rsidRPr="00174C00">
                <w:rPr>
                  <w:sz w:val="24"/>
                  <w:szCs w:val="24"/>
                </w:rPr>
                <w:t>1 кварт</w:t>
              </w:r>
            </w:smartTag>
            <w:r w:rsidRPr="00174C00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 кварт"/>
              </w:smartTagPr>
              <w:r w:rsidRPr="00174C00">
                <w:rPr>
                  <w:sz w:val="24"/>
                  <w:szCs w:val="24"/>
                </w:rPr>
                <w:t>2 кварт.</w:t>
              </w:r>
            </w:smartTag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62" w:rsidRPr="00174C00" w:rsidRDefault="00212462" w:rsidP="00EE5E7C">
            <w:pPr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 кварт"/>
              </w:smartTagPr>
              <w:r w:rsidRPr="00174C00">
                <w:rPr>
                  <w:sz w:val="24"/>
                  <w:szCs w:val="24"/>
                </w:rPr>
                <w:t>3 кварт</w:t>
              </w:r>
            </w:smartTag>
            <w:r w:rsidRPr="00174C00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62" w:rsidRPr="00174C00" w:rsidRDefault="00212462" w:rsidP="00EE5E7C">
            <w:pPr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 кварт"/>
              </w:smartTagPr>
              <w:r w:rsidRPr="00174C00">
                <w:rPr>
                  <w:sz w:val="24"/>
                  <w:szCs w:val="24"/>
                </w:rPr>
                <w:t>4 кварт</w:t>
              </w:r>
            </w:smartTag>
            <w:r w:rsidRPr="00174C00"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12462" w:rsidRPr="00174C00" w:rsidRDefault="00212462" w:rsidP="00EE5E7C">
            <w:pPr>
              <w:rPr>
                <w:b/>
                <w:sz w:val="24"/>
                <w:szCs w:val="24"/>
              </w:rPr>
            </w:pPr>
            <w:r w:rsidRPr="00174C00">
              <w:rPr>
                <w:b/>
                <w:sz w:val="24"/>
                <w:szCs w:val="24"/>
              </w:rPr>
              <w:t>на год</w:t>
            </w:r>
          </w:p>
        </w:tc>
      </w:tr>
      <w:tr w:rsidR="00212462" w:rsidRPr="00174C00" w:rsidTr="00EE5E7C">
        <w:trPr>
          <w:cantSplit/>
          <w:trHeight w:val="340"/>
        </w:trPr>
        <w:tc>
          <w:tcPr>
            <w:tcW w:w="568" w:type="dxa"/>
            <w:tcBorders>
              <w:bottom w:val="single" w:sz="4" w:space="0" w:color="auto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1</w:t>
            </w: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tcBorders>
              <w:bottom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tcBorders>
              <w:bottom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212462" w:rsidRPr="00174C00" w:rsidRDefault="00212462" w:rsidP="00EE5E7C">
            <w:pPr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 xml:space="preserve">      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8</w:t>
            </w:r>
          </w:p>
        </w:tc>
      </w:tr>
      <w:tr w:rsidR="00212462" w:rsidRPr="00174C00" w:rsidTr="00EE5E7C">
        <w:trPr>
          <w:cantSplit/>
          <w:trHeight w:val="340"/>
        </w:trPr>
        <w:tc>
          <w:tcPr>
            <w:tcW w:w="568" w:type="dxa"/>
            <w:tcBorders>
              <w:bottom w:val="single" w:sz="4" w:space="0" w:color="auto"/>
            </w:tcBorders>
          </w:tcPr>
          <w:p w:rsidR="00212462" w:rsidRPr="00C47F46" w:rsidRDefault="00212462" w:rsidP="00EE5E7C">
            <w:pPr>
              <w:jc w:val="center"/>
              <w:rPr>
                <w:b/>
                <w:sz w:val="24"/>
                <w:szCs w:val="24"/>
              </w:rPr>
            </w:pPr>
            <w:r w:rsidRPr="00C47F46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9746" w:type="dxa"/>
            <w:gridSpan w:val="12"/>
            <w:tcBorders>
              <w:bottom w:val="single" w:sz="4" w:space="0" w:color="auto"/>
            </w:tcBorders>
          </w:tcPr>
          <w:p w:rsidR="00212462" w:rsidRPr="00C47F46" w:rsidRDefault="00212462" w:rsidP="00EE5E7C">
            <w:pPr>
              <w:jc w:val="center"/>
              <w:rPr>
                <w:b/>
                <w:sz w:val="24"/>
                <w:szCs w:val="24"/>
              </w:rPr>
            </w:pPr>
            <w:r w:rsidRPr="00C47F46">
              <w:rPr>
                <w:b/>
                <w:sz w:val="24"/>
                <w:szCs w:val="24"/>
              </w:rPr>
              <w:t>Обеспечение сохранности  и государственный учет документов</w:t>
            </w:r>
          </w:p>
        </w:tc>
      </w:tr>
      <w:tr w:rsidR="00212462" w:rsidRPr="00174C00" w:rsidTr="00EE5E7C">
        <w:trPr>
          <w:cantSplit/>
          <w:trHeight w:val="600"/>
        </w:trPr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 xml:space="preserve"> 1.1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both"/>
              <w:rPr>
                <w:sz w:val="24"/>
                <w:szCs w:val="20"/>
              </w:rPr>
            </w:pPr>
            <w:r w:rsidRPr="00174C00">
              <w:rPr>
                <w:sz w:val="24"/>
                <w:szCs w:val="20"/>
              </w:rPr>
              <w:t>Улучшение физического состояния документов:</w:t>
            </w:r>
          </w:p>
          <w:p w:rsidR="00212462" w:rsidRPr="00174C00" w:rsidRDefault="00212462" w:rsidP="00EE5E7C">
            <w:pPr>
              <w:jc w:val="both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- реставрация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 xml:space="preserve"> </w:t>
            </w:r>
            <w:proofErr w:type="gramStart"/>
            <w:r w:rsidRPr="00174C00">
              <w:rPr>
                <w:sz w:val="24"/>
                <w:szCs w:val="24"/>
              </w:rPr>
              <w:t>л</w:t>
            </w:r>
            <w:proofErr w:type="gramEnd"/>
            <w:r w:rsidRPr="00174C00">
              <w:rPr>
                <w:sz w:val="24"/>
                <w:szCs w:val="24"/>
              </w:rPr>
              <w:t>.</w:t>
            </w: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--------</w:t>
            </w: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ед.хр.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6075</w:t>
            </w: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 xml:space="preserve">     -------</w:t>
            </w: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6525</w:t>
            </w: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 xml:space="preserve">   --------</w:t>
            </w: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50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2462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3410</w:t>
            </w: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-------</w:t>
            </w: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7390</w:t>
            </w:r>
          </w:p>
          <w:p w:rsidR="00212462" w:rsidRPr="00174C00" w:rsidRDefault="00212462" w:rsidP="00EE5E7C">
            <w:pPr>
              <w:jc w:val="both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 xml:space="preserve">   --------</w:t>
            </w:r>
          </w:p>
          <w:p w:rsidR="00212462" w:rsidRPr="00174C00" w:rsidRDefault="00212462" w:rsidP="00EE5E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55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rPr>
                <w:b/>
                <w:sz w:val="24"/>
                <w:szCs w:val="24"/>
              </w:rPr>
            </w:pPr>
          </w:p>
          <w:p w:rsidR="00212462" w:rsidRPr="00174C00" w:rsidRDefault="00212462" w:rsidP="00EE5E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23400</w:t>
            </w:r>
          </w:p>
          <w:p w:rsidR="00212462" w:rsidRPr="00174C00" w:rsidRDefault="00212462" w:rsidP="00EE5E7C">
            <w:pPr>
              <w:rPr>
                <w:b/>
                <w:sz w:val="24"/>
                <w:szCs w:val="24"/>
              </w:rPr>
            </w:pPr>
            <w:r w:rsidRPr="00174C00">
              <w:rPr>
                <w:b/>
                <w:sz w:val="24"/>
                <w:szCs w:val="24"/>
              </w:rPr>
              <w:t xml:space="preserve">  ----------</w:t>
            </w:r>
          </w:p>
          <w:p w:rsidR="00212462" w:rsidRPr="00174C00" w:rsidRDefault="00212462" w:rsidP="00EE5E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170</w:t>
            </w:r>
          </w:p>
        </w:tc>
      </w:tr>
      <w:tr w:rsidR="00212462" w:rsidRPr="00174C00" w:rsidTr="00EE5E7C">
        <w:trPr>
          <w:cantSplit/>
          <w:trHeight w:val="6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1.2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both"/>
              <w:rPr>
                <w:sz w:val="24"/>
                <w:szCs w:val="20"/>
              </w:rPr>
            </w:pPr>
            <w:r w:rsidRPr="00174C00">
              <w:rPr>
                <w:sz w:val="24"/>
                <w:szCs w:val="20"/>
              </w:rPr>
              <w:t>-подшивка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ед.хр.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65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70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45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 xml:space="preserve">       -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180</w:t>
            </w:r>
          </w:p>
        </w:tc>
      </w:tr>
      <w:tr w:rsidR="00212462" w:rsidRPr="00174C00" w:rsidTr="00EE5E7C">
        <w:trPr>
          <w:cantSplit/>
          <w:trHeight w:val="6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1.3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both"/>
              <w:rPr>
                <w:sz w:val="24"/>
                <w:szCs w:val="20"/>
              </w:rPr>
            </w:pPr>
            <w:proofErr w:type="spellStart"/>
            <w:r w:rsidRPr="00174C00">
              <w:rPr>
                <w:sz w:val="24"/>
                <w:szCs w:val="20"/>
              </w:rPr>
              <w:t>Картонирование</w:t>
            </w:r>
            <w:proofErr w:type="spellEnd"/>
            <w:r w:rsidRPr="00174C00">
              <w:rPr>
                <w:sz w:val="24"/>
                <w:szCs w:val="20"/>
              </w:rPr>
              <w:t xml:space="preserve"> дел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 xml:space="preserve">  ед.хр.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 xml:space="preserve">-                  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 xml:space="preserve">       -              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 xml:space="preserve">    -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rPr>
                <w:b/>
                <w:sz w:val="24"/>
                <w:szCs w:val="24"/>
              </w:rPr>
            </w:pPr>
            <w:r w:rsidRPr="00174C00">
              <w:rPr>
                <w:b/>
                <w:sz w:val="24"/>
                <w:szCs w:val="24"/>
              </w:rPr>
              <w:t xml:space="preserve">   -</w:t>
            </w:r>
          </w:p>
        </w:tc>
      </w:tr>
      <w:tr w:rsidR="00212462" w:rsidRPr="00174C00" w:rsidTr="00EE5E7C">
        <w:trPr>
          <w:cantSplit/>
          <w:trHeight w:val="681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1.4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both"/>
              <w:rPr>
                <w:sz w:val="24"/>
                <w:szCs w:val="20"/>
              </w:rPr>
            </w:pPr>
            <w:r w:rsidRPr="00174C00">
              <w:rPr>
                <w:sz w:val="24"/>
                <w:szCs w:val="20"/>
              </w:rPr>
              <w:t xml:space="preserve">Восстановление </w:t>
            </w:r>
            <w:proofErr w:type="spellStart"/>
            <w:proofErr w:type="gramStart"/>
            <w:r w:rsidRPr="00174C00">
              <w:rPr>
                <w:sz w:val="24"/>
                <w:szCs w:val="20"/>
              </w:rPr>
              <w:t>затухаю-щих</w:t>
            </w:r>
            <w:proofErr w:type="spellEnd"/>
            <w:proofErr w:type="gramEnd"/>
            <w:r w:rsidRPr="00174C00">
              <w:rPr>
                <w:sz w:val="24"/>
                <w:szCs w:val="20"/>
              </w:rPr>
              <w:t xml:space="preserve"> текстов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 xml:space="preserve">   лист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 xml:space="preserve">      -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 xml:space="preserve">      -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 xml:space="preserve">      -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 xml:space="preserve">    -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rPr>
                <w:b/>
                <w:sz w:val="24"/>
                <w:szCs w:val="24"/>
              </w:rPr>
            </w:pPr>
            <w:r w:rsidRPr="00174C00">
              <w:rPr>
                <w:b/>
                <w:sz w:val="24"/>
                <w:szCs w:val="24"/>
              </w:rPr>
              <w:t xml:space="preserve">    -</w:t>
            </w:r>
          </w:p>
        </w:tc>
      </w:tr>
      <w:tr w:rsidR="00212462" w:rsidRPr="00174C00" w:rsidTr="00EE5E7C">
        <w:trPr>
          <w:cantSplit/>
          <w:trHeight w:val="6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1.5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both"/>
              <w:rPr>
                <w:sz w:val="24"/>
                <w:szCs w:val="20"/>
              </w:rPr>
            </w:pPr>
            <w:r w:rsidRPr="00174C00">
              <w:rPr>
                <w:sz w:val="24"/>
                <w:szCs w:val="20"/>
              </w:rPr>
              <w:t>Дезинфекция дел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лист</w:t>
            </w: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------</w:t>
            </w: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ед.хр.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------</w:t>
            </w: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-------</w:t>
            </w: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212462" w:rsidRPr="00174C00" w:rsidRDefault="00212462" w:rsidP="00EE5E7C">
            <w:pPr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 xml:space="preserve">  -------</w:t>
            </w:r>
          </w:p>
          <w:p w:rsidR="00212462" w:rsidRPr="00174C00" w:rsidRDefault="00212462" w:rsidP="00EE5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212462" w:rsidRPr="00174C00" w:rsidRDefault="00212462" w:rsidP="00EE5E7C">
            <w:pPr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--------</w:t>
            </w:r>
          </w:p>
          <w:p w:rsidR="00212462" w:rsidRPr="00174C00" w:rsidRDefault="00212462" w:rsidP="00EE5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212462" w:rsidRPr="00174C00" w:rsidRDefault="00212462" w:rsidP="00EE5E7C">
            <w:pPr>
              <w:rPr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  <w:p w:rsidR="00212462" w:rsidRPr="00174C00" w:rsidRDefault="00212462" w:rsidP="00EE5E7C">
            <w:pPr>
              <w:jc w:val="center"/>
              <w:rPr>
                <w:b/>
                <w:sz w:val="24"/>
                <w:szCs w:val="24"/>
              </w:rPr>
            </w:pPr>
            <w:r w:rsidRPr="00174C00">
              <w:rPr>
                <w:b/>
                <w:sz w:val="24"/>
                <w:szCs w:val="24"/>
              </w:rPr>
              <w:t>-------</w:t>
            </w:r>
          </w:p>
          <w:p w:rsidR="00212462" w:rsidRPr="00174C00" w:rsidRDefault="00212462" w:rsidP="00EE5E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212462" w:rsidRPr="00174C00" w:rsidTr="00EE5E7C">
        <w:trPr>
          <w:cantSplit/>
          <w:trHeight w:val="6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1.6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both"/>
              <w:rPr>
                <w:sz w:val="24"/>
                <w:szCs w:val="20"/>
              </w:rPr>
            </w:pPr>
            <w:r w:rsidRPr="00174C00">
              <w:rPr>
                <w:sz w:val="24"/>
                <w:szCs w:val="20"/>
              </w:rPr>
              <w:t>Проверка наличия:</w:t>
            </w:r>
          </w:p>
          <w:p w:rsidR="00212462" w:rsidRPr="00174C00" w:rsidRDefault="00212462" w:rsidP="00EE5E7C">
            <w:pPr>
              <w:jc w:val="both"/>
              <w:rPr>
                <w:sz w:val="24"/>
                <w:szCs w:val="20"/>
              </w:rPr>
            </w:pPr>
            <w:r w:rsidRPr="00174C00">
              <w:rPr>
                <w:sz w:val="24"/>
                <w:szCs w:val="20"/>
              </w:rPr>
              <w:t xml:space="preserve">- документов на </w:t>
            </w:r>
            <w:proofErr w:type="gramStart"/>
            <w:r w:rsidRPr="00174C00">
              <w:rPr>
                <w:sz w:val="24"/>
                <w:szCs w:val="20"/>
              </w:rPr>
              <w:t>бумажной</w:t>
            </w:r>
            <w:proofErr w:type="gramEnd"/>
            <w:r w:rsidRPr="00174C00">
              <w:rPr>
                <w:sz w:val="24"/>
                <w:szCs w:val="20"/>
              </w:rPr>
              <w:t xml:space="preserve">       </w:t>
            </w:r>
          </w:p>
          <w:p w:rsidR="00212462" w:rsidRPr="00174C00" w:rsidRDefault="00212462" w:rsidP="00EE5E7C">
            <w:pPr>
              <w:jc w:val="both"/>
              <w:rPr>
                <w:sz w:val="24"/>
                <w:szCs w:val="20"/>
              </w:rPr>
            </w:pPr>
            <w:r w:rsidRPr="00174C00">
              <w:rPr>
                <w:sz w:val="24"/>
                <w:szCs w:val="20"/>
              </w:rPr>
              <w:t>основе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ед.хр.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rPr>
                <w:b/>
                <w:sz w:val="24"/>
                <w:szCs w:val="24"/>
              </w:rPr>
            </w:pPr>
          </w:p>
          <w:p w:rsidR="00212462" w:rsidRPr="00174C00" w:rsidRDefault="00212462" w:rsidP="00EE5E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10030</w:t>
            </w:r>
          </w:p>
        </w:tc>
      </w:tr>
      <w:tr w:rsidR="00212462" w:rsidRPr="00174C00" w:rsidTr="00EE5E7C">
        <w:trPr>
          <w:cantSplit/>
          <w:trHeight w:val="6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both"/>
              <w:rPr>
                <w:sz w:val="24"/>
                <w:szCs w:val="20"/>
              </w:rPr>
            </w:pPr>
            <w:r w:rsidRPr="00174C00">
              <w:rPr>
                <w:sz w:val="24"/>
                <w:szCs w:val="20"/>
              </w:rPr>
              <w:t>- фотодокументов:</w:t>
            </w:r>
          </w:p>
          <w:p w:rsidR="00212462" w:rsidRPr="00174C00" w:rsidRDefault="00212462" w:rsidP="00EE5E7C">
            <w:pPr>
              <w:jc w:val="both"/>
              <w:rPr>
                <w:sz w:val="24"/>
                <w:szCs w:val="20"/>
              </w:rPr>
            </w:pPr>
            <w:r w:rsidRPr="00174C00">
              <w:rPr>
                <w:sz w:val="24"/>
                <w:szCs w:val="20"/>
              </w:rPr>
              <w:t>в т. ч. негативы на стекле</w:t>
            </w:r>
          </w:p>
          <w:p w:rsidR="00212462" w:rsidRPr="00174C00" w:rsidRDefault="00212462" w:rsidP="00EE5E7C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ед.хр.</w:t>
            </w: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-</w:t>
            </w: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-</w:t>
            </w: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-</w:t>
            </w: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2462" w:rsidRDefault="00212462" w:rsidP="00EE5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-</w:t>
            </w:r>
          </w:p>
          <w:p w:rsidR="00212462" w:rsidRPr="00174C00" w:rsidRDefault="00212462" w:rsidP="00EE5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-</w:t>
            </w: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212462" w:rsidRDefault="00212462" w:rsidP="00EE5E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-</w:t>
            </w:r>
          </w:p>
          <w:p w:rsidR="00212462" w:rsidRPr="00174C00" w:rsidRDefault="00212462" w:rsidP="00EE5E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-</w:t>
            </w:r>
          </w:p>
          <w:p w:rsidR="00212462" w:rsidRPr="00174C00" w:rsidRDefault="00212462" w:rsidP="00EE5E7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12462" w:rsidRPr="00174C00" w:rsidTr="00EE5E7C">
        <w:trPr>
          <w:cantSplit/>
          <w:trHeight w:val="98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both"/>
              <w:rPr>
                <w:sz w:val="24"/>
                <w:szCs w:val="20"/>
              </w:rPr>
            </w:pPr>
            <w:r w:rsidRPr="00174C00">
              <w:rPr>
                <w:sz w:val="24"/>
                <w:szCs w:val="20"/>
              </w:rPr>
              <w:t>- страхового фонда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кадр</w:t>
            </w: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 xml:space="preserve">------- </w:t>
            </w: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ед.хр.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16200</w:t>
            </w: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------</w:t>
            </w:r>
          </w:p>
          <w:p w:rsidR="00212462" w:rsidRPr="00174C00" w:rsidRDefault="00212462" w:rsidP="00EE5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-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16200</w:t>
            </w: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 xml:space="preserve">------- </w:t>
            </w: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16220</w:t>
            </w: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 xml:space="preserve">------- </w:t>
            </w: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16200</w:t>
            </w:r>
          </w:p>
          <w:p w:rsidR="00212462" w:rsidRPr="00174C00" w:rsidRDefault="00212462" w:rsidP="00EE5E7C">
            <w:pPr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--------</w:t>
            </w:r>
          </w:p>
          <w:p w:rsidR="00212462" w:rsidRPr="00174C00" w:rsidRDefault="00212462" w:rsidP="00EE5E7C">
            <w:pPr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 xml:space="preserve">      -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64800</w:t>
            </w:r>
          </w:p>
          <w:p w:rsidR="00212462" w:rsidRPr="00174C00" w:rsidRDefault="00212462" w:rsidP="00EE5E7C">
            <w:pPr>
              <w:jc w:val="center"/>
              <w:rPr>
                <w:b/>
                <w:sz w:val="24"/>
                <w:szCs w:val="24"/>
              </w:rPr>
            </w:pPr>
            <w:r w:rsidRPr="00174C00">
              <w:rPr>
                <w:b/>
                <w:sz w:val="24"/>
                <w:szCs w:val="24"/>
              </w:rPr>
              <w:t xml:space="preserve">------- </w:t>
            </w:r>
          </w:p>
          <w:p w:rsidR="00212462" w:rsidRPr="00174C00" w:rsidRDefault="00212462" w:rsidP="00EE5E7C">
            <w:pPr>
              <w:rPr>
                <w:b/>
                <w:sz w:val="24"/>
                <w:szCs w:val="24"/>
              </w:rPr>
            </w:pPr>
            <w:r w:rsidRPr="00174C00">
              <w:rPr>
                <w:b/>
                <w:sz w:val="24"/>
                <w:szCs w:val="24"/>
              </w:rPr>
              <w:t xml:space="preserve">     -</w:t>
            </w:r>
          </w:p>
        </w:tc>
      </w:tr>
      <w:tr w:rsidR="00212462" w:rsidRPr="00174C00" w:rsidTr="00EE5E7C">
        <w:trPr>
          <w:cantSplit/>
          <w:trHeight w:val="6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1.7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both"/>
              <w:rPr>
                <w:sz w:val="24"/>
                <w:szCs w:val="20"/>
              </w:rPr>
            </w:pPr>
            <w:r w:rsidRPr="00174C00">
              <w:rPr>
                <w:sz w:val="24"/>
                <w:szCs w:val="20"/>
              </w:rPr>
              <w:t>Сканирование документов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лист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45000        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180000</w:t>
            </w:r>
          </w:p>
        </w:tc>
      </w:tr>
      <w:tr w:rsidR="00212462" w:rsidRPr="00174C00" w:rsidTr="00EE5E7C">
        <w:trPr>
          <w:cantSplit/>
          <w:trHeight w:val="600"/>
        </w:trPr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1.8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2462" w:rsidRPr="00174C00" w:rsidRDefault="00212462" w:rsidP="00EE5E7C">
            <w:pPr>
              <w:jc w:val="both"/>
              <w:rPr>
                <w:sz w:val="24"/>
                <w:szCs w:val="20"/>
              </w:rPr>
            </w:pPr>
            <w:r w:rsidRPr="00174C00">
              <w:rPr>
                <w:sz w:val="24"/>
                <w:szCs w:val="20"/>
              </w:rPr>
              <w:t>Выявление ОЦД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proofErr w:type="spellStart"/>
            <w:r w:rsidRPr="00174C00">
              <w:rPr>
                <w:sz w:val="24"/>
                <w:szCs w:val="24"/>
              </w:rPr>
              <w:t>заг</w:t>
            </w:r>
            <w:proofErr w:type="spellEnd"/>
            <w:r w:rsidRPr="00174C00">
              <w:rPr>
                <w:sz w:val="24"/>
                <w:szCs w:val="24"/>
              </w:rPr>
              <w:t>.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2462" w:rsidRPr="007F6A66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18960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2462" w:rsidRPr="007F6A66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29125</w:t>
            </w: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2462" w:rsidRPr="007F6A66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22685</w:t>
            </w: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2462" w:rsidRPr="007F6A66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16050</w:t>
            </w: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2462" w:rsidRPr="007F6A66" w:rsidRDefault="00212462" w:rsidP="00EE5E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86820</w:t>
            </w:r>
          </w:p>
          <w:p w:rsidR="00212462" w:rsidRPr="00174C00" w:rsidRDefault="00212462" w:rsidP="00EE5E7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12462" w:rsidRPr="00174C00" w:rsidTr="00EE5E7C">
        <w:trPr>
          <w:cantSplit/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b/>
                <w:sz w:val="24"/>
                <w:szCs w:val="24"/>
              </w:rPr>
            </w:pPr>
            <w:r w:rsidRPr="00174C0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3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b/>
                <w:sz w:val="24"/>
                <w:szCs w:val="20"/>
              </w:rPr>
            </w:pPr>
            <w:r w:rsidRPr="00174C00">
              <w:rPr>
                <w:b/>
                <w:sz w:val="24"/>
                <w:szCs w:val="20"/>
              </w:rPr>
              <w:t>Формирование Архивного фонда РБ</w:t>
            </w:r>
          </w:p>
        </w:tc>
        <w:tc>
          <w:tcPr>
            <w:tcW w:w="3366" w:type="dxa"/>
            <w:gridSpan w:val="6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212462" w:rsidRPr="00174C00" w:rsidRDefault="00212462" w:rsidP="00EE5E7C">
            <w:pPr>
              <w:rPr>
                <w:b/>
                <w:sz w:val="24"/>
                <w:szCs w:val="24"/>
              </w:rPr>
            </w:pPr>
          </w:p>
        </w:tc>
      </w:tr>
      <w:tr w:rsidR="00212462" w:rsidRPr="00174C00" w:rsidTr="00EE5E7C">
        <w:trPr>
          <w:cantSplit/>
          <w:trHeight w:val="600"/>
        </w:trPr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2.1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both"/>
              <w:rPr>
                <w:sz w:val="24"/>
                <w:szCs w:val="20"/>
              </w:rPr>
            </w:pPr>
            <w:r w:rsidRPr="00174C00">
              <w:rPr>
                <w:sz w:val="24"/>
                <w:szCs w:val="20"/>
              </w:rPr>
              <w:t>Прием документов:</w:t>
            </w:r>
          </w:p>
          <w:p w:rsidR="00212462" w:rsidRPr="00174C00" w:rsidRDefault="00212462" w:rsidP="00EE5E7C">
            <w:pPr>
              <w:jc w:val="both"/>
              <w:rPr>
                <w:sz w:val="24"/>
                <w:szCs w:val="20"/>
              </w:rPr>
            </w:pPr>
            <w:r w:rsidRPr="00174C00">
              <w:rPr>
                <w:sz w:val="24"/>
                <w:szCs w:val="20"/>
              </w:rPr>
              <w:t>- управленческой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ед.хр.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  <w:r w:rsidRPr="00174C00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  <w:r w:rsidRPr="00174C00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rPr>
                <w:b/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3045</w:t>
            </w:r>
          </w:p>
        </w:tc>
      </w:tr>
      <w:tr w:rsidR="00212462" w:rsidRPr="00174C00" w:rsidTr="00EE5E7C">
        <w:trPr>
          <w:cantSplit/>
          <w:trHeight w:val="6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both"/>
              <w:rPr>
                <w:sz w:val="24"/>
                <w:szCs w:val="20"/>
              </w:rPr>
            </w:pPr>
            <w:r w:rsidRPr="00174C00">
              <w:rPr>
                <w:sz w:val="24"/>
                <w:szCs w:val="20"/>
              </w:rPr>
              <w:t>- фотодокументов,</w:t>
            </w:r>
          </w:p>
          <w:p w:rsidR="00212462" w:rsidRPr="00174C00" w:rsidRDefault="00212462" w:rsidP="00EE5E7C">
            <w:pPr>
              <w:jc w:val="both"/>
              <w:rPr>
                <w:sz w:val="24"/>
                <w:szCs w:val="20"/>
              </w:rPr>
            </w:pPr>
            <w:r w:rsidRPr="00174C00">
              <w:rPr>
                <w:sz w:val="24"/>
                <w:szCs w:val="20"/>
              </w:rPr>
              <w:t>в т.ч. НАРБ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ед.хр.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-</w:t>
            </w: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30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-</w:t>
            </w: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30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-</w:t>
            </w: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30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-</w:t>
            </w: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30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b/>
                <w:sz w:val="24"/>
                <w:szCs w:val="24"/>
              </w:rPr>
            </w:pPr>
            <w:r w:rsidRPr="00174C00">
              <w:rPr>
                <w:b/>
                <w:sz w:val="24"/>
                <w:szCs w:val="24"/>
              </w:rPr>
              <w:t>-</w:t>
            </w:r>
          </w:p>
          <w:p w:rsidR="00212462" w:rsidRPr="00174C00" w:rsidRDefault="00212462" w:rsidP="00EE5E7C">
            <w:pPr>
              <w:jc w:val="center"/>
              <w:rPr>
                <w:b/>
                <w:sz w:val="24"/>
                <w:szCs w:val="24"/>
              </w:rPr>
            </w:pPr>
            <w:r w:rsidRPr="00174C00">
              <w:rPr>
                <w:b/>
                <w:sz w:val="24"/>
                <w:szCs w:val="24"/>
              </w:rPr>
              <w:t>120</w:t>
            </w:r>
          </w:p>
        </w:tc>
      </w:tr>
      <w:tr w:rsidR="00212462" w:rsidRPr="00174C00" w:rsidTr="00EE5E7C">
        <w:trPr>
          <w:cantSplit/>
          <w:trHeight w:val="6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both"/>
              <w:rPr>
                <w:sz w:val="24"/>
                <w:szCs w:val="20"/>
              </w:rPr>
            </w:pPr>
          </w:p>
          <w:p w:rsidR="00212462" w:rsidRPr="00174C00" w:rsidRDefault="00212462" w:rsidP="00EE5E7C">
            <w:pPr>
              <w:jc w:val="both"/>
              <w:rPr>
                <w:sz w:val="24"/>
                <w:szCs w:val="20"/>
              </w:rPr>
            </w:pPr>
            <w:r w:rsidRPr="00174C00">
              <w:rPr>
                <w:sz w:val="24"/>
                <w:szCs w:val="20"/>
              </w:rPr>
              <w:t>НТД, НИР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ед.хр.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rPr>
                <w:b/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212462" w:rsidRPr="00174C00" w:rsidTr="00EE5E7C">
        <w:trPr>
          <w:cantSplit/>
          <w:trHeight w:val="6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both"/>
              <w:rPr>
                <w:sz w:val="24"/>
                <w:szCs w:val="20"/>
              </w:rPr>
            </w:pPr>
            <w:r w:rsidRPr="00174C00">
              <w:rPr>
                <w:sz w:val="24"/>
                <w:szCs w:val="20"/>
              </w:rPr>
              <w:t>- личного происхождения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фонд</w:t>
            </w: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-----ед.хр.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-</w:t>
            </w: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----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-</w:t>
            </w: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----</w:t>
            </w:r>
          </w:p>
          <w:p w:rsidR="00212462" w:rsidRPr="00174C00" w:rsidRDefault="00212462" w:rsidP="00EE5E7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rPr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b/>
                <w:sz w:val="24"/>
                <w:szCs w:val="24"/>
              </w:rPr>
            </w:pPr>
            <w:r w:rsidRPr="00174C00">
              <w:rPr>
                <w:b/>
                <w:sz w:val="24"/>
                <w:szCs w:val="24"/>
              </w:rPr>
              <w:t>-</w:t>
            </w:r>
          </w:p>
          <w:p w:rsidR="00212462" w:rsidRPr="00174C00" w:rsidRDefault="00212462" w:rsidP="00EE5E7C">
            <w:pPr>
              <w:jc w:val="center"/>
              <w:rPr>
                <w:b/>
                <w:sz w:val="24"/>
                <w:szCs w:val="24"/>
              </w:rPr>
            </w:pPr>
            <w:r w:rsidRPr="00174C00">
              <w:rPr>
                <w:b/>
                <w:sz w:val="24"/>
                <w:szCs w:val="24"/>
              </w:rPr>
              <w:t xml:space="preserve">------- </w:t>
            </w:r>
          </w:p>
          <w:p w:rsidR="00212462" w:rsidRPr="00174C00" w:rsidRDefault="00212462" w:rsidP="00EE5E7C">
            <w:pPr>
              <w:rPr>
                <w:b/>
                <w:sz w:val="24"/>
                <w:szCs w:val="24"/>
              </w:rPr>
            </w:pPr>
            <w:r w:rsidRPr="00174C00">
              <w:rPr>
                <w:b/>
                <w:sz w:val="24"/>
                <w:szCs w:val="24"/>
              </w:rPr>
              <w:t xml:space="preserve">     -</w:t>
            </w:r>
          </w:p>
        </w:tc>
      </w:tr>
      <w:tr w:rsidR="00212462" w:rsidRPr="00174C00" w:rsidTr="00EE5E7C">
        <w:trPr>
          <w:cantSplit/>
          <w:trHeight w:val="186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both"/>
              <w:rPr>
                <w:sz w:val="24"/>
                <w:szCs w:val="20"/>
              </w:rPr>
            </w:pPr>
            <w:r w:rsidRPr="00174C00">
              <w:rPr>
                <w:sz w:val="24"/>
                <w:szCs w:val="20"/>
              </w:rPr>
              <w:t>- от граждан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фонд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rPr>
                <w:b/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b/>
                <w:sz w:val="24"/>
                <w:szCs w:val="24"/>
              </w:rPr>
            </w:pPr>
            <w:r w:rsidRPr="00174C00">
              <w:rPr>
                <w:b/>
                <w:sz w:val="24"/>
                <w:szCs w:val="24"/>
              </w:rPr>
              <w:t>4</w:t>
            </w:r>
          </w:p>
        </w:tc>
      </w:tr>
      <w:tr w:rsidR="00212462" w:rsidRPr="00174C00" w:rsidTr="00EE5E7C">
        <w:trPr>
          <w:cantSplit/>
          <w:trHeight w:val="6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lastRenderedPageBreak/>
              <w:t>2.2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both"/>
              <w:rPr>
                <w:sz w:val="24"/>
                <w:szCs w:val="20"/>
              </w:rPr>
            </w:pPr>
            <w:r w:rsidRPr="00174C00">
              <w:rPr>
                <w:sz w:val="24"/>
                <w:szCs w:val="20"/>
              </w:rPr>
              <w:t>Утверждение описей:</w:t>
            </w:r>
          </w:p>
          <w:p w:rsidR="00212462" w:rsidRPr="00174C00" w:rsidRDefault="00212462" w:rsidP="00EE5E7C">
            <w:pPr>
              <w:jc w:val="both"/>
              <w:rPr>
                <w:sz w:val="24"/>
                <w:szCs w:val="20"/>
              </w:rPr>
            </w:pPr>
            <w:r w:rsidRPr="00174C00">
              <w:rPr>
                <w:sz w:val="24"/>
                <w:szCs w:val="20"/>
              </w:rPr>
              <w:t>- управленческой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ед.хр.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</w:t>
            </w:r>
            <w:r w:rsidRPr="00174C00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Pr="00174C00">
              <w:rPr>
                <w:sz w:val="24"/>
                <w:szCs w:val="24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b/>
                <w:sz w:val="24"/>
                <w:szCs w:val="24"/>
              </w:rPr>
            </w:pPr>
          </w:p>
          <w:p w:rsidR="00212462" w:rsidRPr="00174C00" w:rsidRDefault="00212462" w:rsidP="00EE5E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4255</w:t>
            </w:r>
          </w:p>
        </w:tc>
      </w:tr>
      <w:tr w:rsidR="00212462" w:rsidRPr="00174C00" w:rsidTr="00EE5E7C">
        <w:trPr>
          <w:cantSplit/>
          <w:trHeight w:val="6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both"/>
              <w:rPr>
                <w:sz w:val="24"/>
                <w:szCs w:val="20"/>
              </w:rPr>
            </w:pPr>
          </w:p>
          <w:p w:rsidR="00212462" w:rsidRPr="00174C00" w:rsidRDefault="00212462" w:rsidP="00EE5E7C">
            <w:pPr>
              <w:jc w:val="both"/>
              <w:rPr>
                <w:sz w:val="24"/>
                <w:szCs w:val="20"/>
              </w:rPr>
            </w:pPr>
            <w:r w:rsidRPr="00174C00">
              <w:rPr>
                <w:sz w:val="24"/>
                <w:szCs w:val="20"/>
              </w:rPr>
              <w:t>- по личному составу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ед.хр.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174C00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174C00">
              <w:rPr>
                <w:sz w:val="24"/>
                <w:szCs w:val="24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rPr>
                <w:b/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840</w:t>
            </w:r>
          </w:p>
        </w:tc>
      </w:tr>
      <w:tr w:rsidR="00212462" w:rsidRPr="00174C00" w:rsidTr="00EE5E7C">
        <w:trPr>
          <w:cantSplit/>
          <w:trHeight w:val="6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both"/>
              <w:rPr>
                <w:sz w:val="24"/>
                <w:szCs w:val="20"/>
              </w:rPr>
            </w:pPr>
            <w:r w:rsidRPr="00174C00">
              <w:rPr>
                <w:sz w:val="24"/>
                <w:szCs w:val="20"/>
              </w:rPr>
              <w:t>- фотодокументов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ед.хр.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174C00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174C00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174C00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174C00">
              <w:rPr>
                <w:sz w:val="24"/>
                <w:szCs w:val="24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Pr="00174C00">
              <w:rPr>
                <w:b/>
                <w:sz w:val="24"/>
                <w:szCs w:val="24"/>
              </w:rPr>
              <w:t>0</w:t>
            </w:r>
          </w:p>
        </w:tc>
      </w:tr>
      <w:tr w:rsidR="00212462" w:rsidRPr="00174C00" w:rsidTr="00EE5E7C">
        <w:trPr>
          <w:cantSplit/>
          <w:trHeight w:val="6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both"/>
              <w:rPr>
                <w:sz w:val="24"/>
                <w:szCs w:val="20"/>
              </w:rPr>
            </w:pPr>
            <w:r w:rsidRPr="00174C00">
              <w:rPr>
                <w:sz w:val="24"/>
                <w:szCs w:val="20"/>
              </w:rPr>
              <w:t>- НТД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ед.хр.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</w:tr>
      <w:tr w:rsidR="00212462" w:rsidRPr="00174C00" w:rsidTr="00EE5E7C">
        <w:trPr>
          <w:cantSplit/>
          <w:trHeight w:val="60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2.3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both"/>
              <w:rPr>
                <w:sz w:val="24"/>
                <w:szCs w:val="20"/>
              </w:rPr>
            </w:pPr>
            <w:r w:rsidRPr="00174C00">
              <w:rPr>
                <w:sz w:val="24"/>
                <w:szCs w:val="20"/>
              </w:rPr>
              <w:t xml:space="preserve">Согласование </w:t>
            </w:r>
          </w:p>
          <w:p w:rsidR="00212462" w:rsidRPr="00174C00" w:rsidRDefault="00212462" w:rsidP="00EE5E7C">
            <w:pPr>
              <w:jc w:val="both"/>
              <w:rPr>
                <w:sz w:val="24"/>
                <w:szCs w:val="20"/>
              </w:rPr>
            </w:pPr>
            <w:r w:rsidRPr="00174C00">
              <w:rPr>
                <w:sz w:val="24"/>
                <w:szCs w:val="20"/>
              </w:rPr>
              <w:t>-номенклатур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ном.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b/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</w:tr>
      <w:tr w:rsidR="00212462" w:rsidRPr="00174C00" w:rsidTr="00EE5E7C">
        <w:trPr>
          <w:cantSplit/>
          <w:trHeight w:val="6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both"/>
              <w:rPr>
                <w:sz w:val="24"/>
                <w:szCs w:val="20"/>
              </w:rPr>
            </w:pPr>
            <w:r w:rsidRPr="00174C00">
              <w:rPr>
                <w:sz w:val="24"/>
                <w:szCs w:val="20"/>
              </w:rPr>
              <w:t xml:space="preserve">-инструкций по </w:t>
            </w:r>
            <w:proofErr w:type="spellStart"/>
            <w:proofErr w:type="gramStart"/>
            <w:r w:rsidRPr="00174C00">
              <w:rPr>
                <w:sz w:val="24"/>
                <w:szCs w:val="20"/>
              </w:rPr>
              <w:t>дело-производству</w:t>
            </w:r>
            <w:proofErr w:type="spellEnd"/>
            <w:proofErr w:type="gramEnd"/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proofErr w:type="spellStart"/>
            <w:r w:rsidRPr="00174C00">
              <w:rPr>
                <w:sz w:val="24"/>
                <w:szCs w:val="24"/>
              </w:rPr>
              <w:t>инст</w:t>
            </w:r>
            <w:proofErr w:type="spellEnd"/>
            <w:r w:rsidRPr="00174C00">
              <w:rPr>
                <w:sz w:val="24"/>
                <w:szCs w:val="24"/>
              </w:rPr>
              <w:t>.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212462" w:rsidRPr="00174C00" w:rsidTr="00EE5E7C">
        <w:trPr>
          <w:cantSplit/>
          <w:trHeight w:val="6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both"/>
              <w:rPr>
                <w:sz w:val="24"/>
                <w:szCs w:val="20"/>
              </w:rPr>
            </w:pPr>
            <w:r w:rsidRPr="00174C00">
              <w:rPr>
                <w:sz w:val="24"/>
                <w:szCs w:val="20"/>
              </w:rPr>
              <w:t xml:space="preserve">-положений о ЦЭК, </w:t>
            </w:r>
            <w:proofErr w:type="gramStart"/>
            <w:r w:rsidRPr="00174C00">
              <w:rPr>
                <w:sz w:val="24"/>
                <w:szCs w:val="20"/>
              </w:rPr>
              <w:t>ЭК</w:t>
            </w:r>
            <w:proofErr w:type="gramEnd"/>
            <w:r w:rsidRPr="00174C00">
              <w:rPr>
                <w:sz w:val="24"/>
                <w:szCs w:val="20"/>
              </w:rPr>
              <w:t xml:space="preserve"> организаций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proofErr w:type="spellStart"/>
            <w:r w:rsidRPr="00174C00">
              <w:rPr>
                <w:sz w:val="24"/>
                <w:szCs w:val="24"/>
              </w:rPr>
              <w:t>полож</w:t>
            </w:r>
            <w:proofErr w:type="spellEnd"/>
            <w:r w:rsidRPr="00174C00">
              <w:rPr>
                <w:sz w:val="24"/>
                <w:szCs w:val="24"/>
              </w:rPr>
              <w:t>.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212462" w:rsidRPr="00174C00" w:rsidTr="00EE5E7C">
        <w:trPr>
          <w:cantSplit/>
          <w:trHeight w:val="6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both"/>
              <w:rPr>
                <w:sz w:val="24"/>
                <w:szCs w:val="20"/>
              </w:rPr>
            </w:pPr>
            <w:r w:rsidRPr="00174C00">
              <w:rPr>
                <w:sz w:val="24"/>
                <w:szCs w:val="20"/>
              </w:rPr>
              <w:t>-положений об архивах организаций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proofErr w:type="spellStart"/>
            <w:r w:rsidRPr="00174C00">
              <w:rPr>
                <w:sz w:val="24"/>
                <w:szCs w:val="24"/>
              </w:rPr>
              <w:t>полож</w:t>
            </w:r>
            <w:proofErr w:type="spellEnd"/>
            <w:r w:rsidRPr="00174C00">
              <w:rPr>
                <w:sz w:val="24"/>
                <w:szCs w:val="24"/>
              </w:rPr>
              <w:t>.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</w:tr>
      <w:tr w:rsidR="00212462" w:rsidRPr="00174C00" w:rsidTr="00EE5E7C">
        <w:trPr>
          <w:cantSplit/>
          <w:trHeight w:val="6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2.4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both"/>
              <w:rPr>
                <w:sz w:val="24"/>
                <w:szCs w:val="20"/>
              </w:rPr>
            </w:pPr>
            <w:r w:rsidRPr="00174C00">
              <w:rPr>
                <w:sz w:val="24"/>
                <w:szCs w:val="20"/>
              </w:rPr>
              <w:t xml:space="preserve">Проведение проверок </w:t>
            </w:r>
            <w:proofErr w:type="spellStart"/>
            <w:proofErr w:type="gramStart"/>
            <w:r w:rsidRPr="00174C00">
              <w:rPr>
                <w:sz w:val="24"/>
                <w:szCs w:val="20"/>
              </w:rPr>
              <w:t>архи-вов</w:t>
            </w:r>
            <w:proofErr w:type="spellEnd"/>
            <w:proofErr w:type="gramEnd"/>
            <w:r w:rsidRPr="00174C00">
              <w:rPr>
                <w:sz w:val="24"/>
                <w:szCs w:val="20"/>
              </w:rPr>
              <w:t xml:space="preserve"> и организации </w:t>
            </w:r>
            <w:proofErr w:type="spellStart"/>
            <w:r w:rsidRPr="00174C00">
              <w:rPr>
                <w:sz w:val="24"/>
                <w:szCs w:val="20"/>
              </w:rPr>
              <w:t>дело-производства</w:t>
            </w:r>
            <w:proofErr w:type="spellEnd"/>
            <w:r w:rsidRPr="00174C00">
              <w:rPr>
                <w:sz w:val="24"/>
                <w:szCs w:val="20"/>
              </w:rPr>
              <w:t>:</w:t>
            </w:r>
          </w:p>
          <w:p w:rsidR="00212462" w:rsidRPr="00174C00" w:rsidRDefault="00212462" w:rsidP="00EE5E7C">
            <w:pPr>
              <w:jc w:val="both"/>
              <w:rPr>
                <w:sz w:val="24"/>
                <w:szCs w:val="20"/>
              </w:rPr>
            </w:pPr>
            <w:r w:rsidRPr="00174C00">
              <w:rPr>
                <w:sz w:val="24"/>
                <w:szCs w:val="20"/>
              </w:rPr>
              <w:t>- комплексных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proofErr w:type="spellStart"/>
            <w:r w:rsidRPr="00174C00">
              <w:rPr>
                <w:sz w:val="24"/>
                <w:szCs w:val="24"/>
              </w:rPr>
              <w:t>учр</w:t>
            </w:r>
            <w:proofErr w:type="spellEnd"/>
            <w:r w:rsidRPr="00174C00">
              <w:rPr>
                <w:sz w:val="24"/>
                <w:szCs w:val="24"/>
              </w:rPr>
              <w:t>.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b/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b/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b/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  <w:tr w:rsidR="00212462" w:rsidRPr="00174C00" w:rsidTr="00EE5E7C">
        <w:trPr>
          <w:cantSplit/>
          <w:trHeight w:val="6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both"/>
              <w:rPr>
                <w:sz w:val="24"/>
                <w:szCs w:val="20"/>
              </w:rPr>
            </w:pPr>
          </w:p>
          <w:p w:rsidR="00212462" w:rsidRPr="00174C00" w:rsidRDefault="00212462" w:rsidP="00EE5E7C">
            <w:pPr>
              <w:jc w:val="both"/>
              <w:rPr>
                <w:sz w:val="24"/>
                <w:szCs w:val="20"/>
              </w:rPr>
            </w:pPr>
            <w:r w:rsidRPr="00174C00">
              <w:rPr>
                <w:sz w:val="24"/>
                <w:szCs w:val="20"/>
              </w:rPr>
              <w:t xml:space="preserve"> -тематических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proofErr w:type="spellStart"/>
            <w:r w:rsidRPr="00174C00">
              <w:rPr>
                <w:sz w:val="24"/>
                <w:szCs w:val="24"/>
              </w:rPr>
              <w:t>учр</w:t>
            </w:r>
            <w:proofErr w:type="spellEnd"/>
            <w:r w:rsidRPr="00174C00">
              <w:rPr>
                <w:sz w:val="24"/>
                <w:szCs w:val="24"/>
              </w:rPr>
              <w:t>.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b/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  <w:tr w:rsidR="00212462" w:rsidRPr="00174C00" w:rsidTr="00EE5E7C">
        <w:trPr>
          <w:cantSplit/>
          <w:trHeight w:val="6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2.5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both"/>
              <w:rPr>
                <w:sz w:val="24"/>
                <w:szCs w:val="20"/>
              </w:rPr>
            </w:pPr>
            <w:r w:rsidRPr="00174C00">
              <w:rPr>
                <w:sz w:val="24"/>
                <w:szCs w:val="20"/>
              </w:rPr>
              <w:t xml:space="preserve">-семинаров по </w:t>
            </w:r>
            <w:proofErr w:type="spellStart"/>
            <w:proofErr w:type="gramStart"/>
            <w:r w:rsidRPr="00174C00">
              <w:rPr>
                <w:sz w:val="24"/>
                <w:szCs w:val="20"/>
              </w:rPr>
              <w:t>делопроиз-водству</w:t>
            </w:r>
            <w:proofErr w:type="spellEnd"/>
            <w:proofErr w:type="gramEnd"/>
            <w:r w:rsidRPr="00174C00">
              <w:rPr>
                <w:sz w:val="24"/>
                <w:szCs w:val="20"/>
              </w:rPr>
              <w:t xml:space="preserve"> и ОСД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proofErr w:type="spellStart"/>
            <w:r w:rsidRPr="00174C00">
              <w:rPr>
                <w:sz w:val="24"/>
                <w:szCs w:val="24"/>
              </w:rPr>
              <w:t>семин</w:t>
            </w:r>
            <w:proofErr w:type="spellEnd"/>
            <w:r w:rsidRPr="00174C00">
              <w:rPr>
                <w:sz w:val="24"/>
                <w:szCs w:val="24"/>
              </w:rPr>
              <w:t>.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212462" w:rsidRPr="00174C00" w:rsidTr="00EE5E7C">
        <w:trPr>
          <w:cantSplit/>
          <w:trHeight w:val="6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2.6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0"/>
              </w:rPr>
            </w:pPr>
            <w:r w:rsidRPr="00174C00">
              <w:rPr>
                <w:sz w:val="24"/>
                <w:szCs w:val="20"/>
              </w:rPr>
              <w:t>Упорядочение документов:</w:t>
            </w:r>
          </w:p>
          <w:p w:rsidR="00212462" w:rsidRPr="00174C00" w:rsidRDefault="00212462" w:rsidP="00EE5E7C">
            <w:pPr>
              <w:jc w:val="center"/>
              <w:rPr>
                <w:sz w:val="24"/>
                <w:szCs w:val="20"/>
              </w:rPr>
            </w:pPr>
            <w:r w:rsidRPr="00174C00">
              <w:rPr>
                <w:sz w:val="24"/>
                <w:szCs w:val="20"/>
              </w:rPr>
              <w:t>- постоянного хранения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ед.хр.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b/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130</w:t>
            </w:r>
            <w:r w:rsidRPr="00174C00">
              <w:rPr>
                <w:b/>
                <w:sz w:val="24"/>
                <w:szCs w:val="24"/>
              </w:rPr>
              <w:t>0</w:t>
            </w:r>
          </w:p>
        </w:tc>
      </w:tr>
      <w:tr w:rsidR="00212462" w:rsidRPr="00174C00" w:rsidTr="00EE5E7C">
        <w:trPr>
          <w:cantSplit/>
          <w:trHeight w:val="600"/>
        </w:trPr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0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0"/>
              </w:rPr>
            </w:pPr>
            <w:r w:rsidRPr="00174C00">
              <w:rPr>
                <w:sz w:val="24"/>
                <w:szCs w:val="20"/>
              </w:rPr>
              <w:t>-по личному составу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ед.хр.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b/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295</w:t>
            </w:r>
          </w:p>
        </w:tc>
      </w:tr>
      <w:tr w:rsidR="00212462" w:rsidRPr="00174C00" w:rsidTr="00EE5E7C">
        <w:trPr>
          <w:cantSplit/>
          <w:trHeight w:val="600"/>
        </w:trPr>
        <w:tc>
          <w:tcPr>
            <w:tcW w:w="103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62" w:rsidRPr="00174C00" w:rsidRDefault="00212462" w:rsidP="00EE5E7C">
            <w:pPr>
              <w:jc w:val="center"/>
              <w:rPr>
                <w:b/>
                <w:sz w:val="24"/>
                <w:szCs w:val="24"/>
              </w:rPr>
            </w:pPr>
          </w:p>
          <w:p w:rsidR="00212462" w:rsidRPr="00174C00" w:rsidRDefault="00212462" w:rsidP="00EE5E7C">
            <w:pPr>
              <w:rPr>
                <w:b/>
                <w:sz w:val="24"/>
                <w:szCs w:val="24"/>
              </w:rPr>
            </w:pPr>
            <w:r w:rsidRPr="00174C00">
              <w:rPr>
                <w:b/>
                <w:sz w:val="24"/>
                <w:szCs w:val="24"/>
              </w:rPr>
              <w:t>3 .               Создание информационно-поисковых систем и использование документов</w:t>
            </w:r>
          </w:p>
        </w:tc>
      </w:tr>
      <w:tr w:rsidR="00212462" w:rsidRPr="00174C00" w:rsidTr="00EE5E7C">
        <w:trPr>
          <w:cantSplit/>
          <w:trHeight w:val="600"/>
        </w:trPr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3.1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rPr>
                <w:sz w:val="24"/>
                <w:szCs w:val="20"/>
              </w:rPr>
            </w:pPr>
          </w:p>
          <w:p w:rsidR="00212462" w:rsidRPr="00174C00" w:rsidRDefault="00212462" w:rsidP="00EE5E7C">
            <w:pPr>
              <w:rPr>
                <w:sz w:val="24"/>
                <w:szCs w:val="20"/>
              </w:rPr>
            </w:pPr>
            <w:r w:rsidRPr="00174C00">
              <w:rPr>
                <w:sz w:val="24"/>
                <w:szCs w:val="20"/>
              </w:rPr>
              <w:t>Описание:</w:t>
            </w:r>
          </w:p>
          <w:p w:rsidR="00212462" w:rsidRPr="00174C00" w:rsidRDefault="00212462" w:rsidP="00EE5E7C">
            <w:pPr>
              <w:rPr>
                <w:sz w:val="24"/>
                <w:szCs w:val="20"/>
              </w:rPr>
            </w:pPr>
            <w:r w:rsidRPr="00174C00">
              <w:rPr>
                <w:sz w:val="24"/>
                <w:szCs w:val="20"/>
              </w:rPr>
              <w:t xml:space="preserve">- документов </w:t>
            </w:r>
            <w:proofErr w:type="gramStart"/>
            <w:r w:rsidRPr="00174C00">
              <w:rPr>
                <w:sz w:val="24"/>
                <w:szCs w:val="20"/>
              </w:rPr>
              <w:t>личного</w:t>
            </w:r>
            <w:proofErr w:type="gramEnd"/>
          </w:p>
          <w:p w:rsidR="00212462" w:rsidRPr="00174C00" w:rsidRDefault="00212462" w:rsidP="00EE5E7C">
            <w:pPr>
              <w:rPr>
                <w:sz w:val="24"/>
                <w:szCs w:val="20"/>
              </w:rPr>
            </w:pPr>
            <w:r w:rsidRPr="00174C00">
              <w:rPr>
                <w:sz w:val="24"/>
                <w:szCs w:val="20"/>
              </w:rPr>
              <w:t>происхождения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фонд</w:t>
            </w: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-------</w:t>
            </w: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ед.хр.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1</w:t>
            </w: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  <w:highlight w:val="yellow"/>
              </w:rPr>
            </w:pPr>
            <w:r w:rsidRPr="00174C00">
              <w:rPr>
                <w:sz w:val="24"/>
                <w:szCs w:val="24"/>
              </w:rPr>
              <w:t>-----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1</w:t>
            </w: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-----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1</w:t>
            </w: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------</w:t>
            </w: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1</w:t>
            </w:r>
          </w:p>
          <w:p w:rsidR="00212462" w:rsidRPr="00174C00" w:rsidRDefault="00212462" w:rsidP="00EE5E7C">
            <w:pPr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 xml:space="preserve">   ------</w:t>
            </w: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b/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b/>
                <w:sz w:val="24"/>
                <w:szCs w:val="24"/>
              </w:rPr>
            </w:pPr>
            <w:r w:rsidRPr="00174C00">
              <w:rPr>
                <w:b/>
                <w:sz w:val="24"/>
                <w:szCs w:val="24"/>
              </w:rPr>
              <w:t>4</w:t>
            </w:r>
          </w:p>
          <w:p w:rsidR="00212462" w:rsidRPr="00174C00" w:rsidRDefault="00212462" w:rsidP="00EE5E7C">
            <w:pPr>
              <w:jc w:val="center"/>
              <w:rPr>
                <w:b/>
                <w:sz w:val="24"/>
                <w:szCs w:val="24"/>
              </w:rPr>
            </w:pPr>
            <w:r w:rsidRPr="00174C00">
              <w:rPr>
                <w:b/>
                <w:sz w:val="24"/>
                <w:szCs w:val="24"/>
              </w:rPr>
              <w:t>-------</w:t>
            </w:r>
          </w:p>
          <w:p w:rsidR="00212462" w:rsidRPr="00174C00" w:rsidRDefault="00212462" w:rsidP="00EE5E7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12462" w:rsidRPr="00174C00" w:rsidTr="00EE5E7C">
        <w:trPr>
          <w:cantSplit/>
          <w:trHeight w:val="6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3.2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rPr>
                <w:sz w:val="24"/>
                <w:szCs w:val="20"/>
              </w:rPr>
            </w:pPr>
            <w:r w:rsidRPr="00174C00">
              <w:rPr>
                <w:sz w:val="24"/>
                <w:szCs w:val="20"/>
              </w:rPr>
              <w:t>Усовершенствование описей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Фонд</w:t>
            </w: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-------</w:t>
            </w: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ед.хр.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-</w:t>
            </w: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-----</w:t>
            </w: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-------</w:t>
            </w: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-----</w:t>
            </w: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  <w:r w:rsidRPr="00174C00">
              <w:rPr>
                <w:sz w:val="24"/>
                <w:szCs w:val="24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212462" w:rsidRDefault="00212462" w:rsidP="00EE5E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  <w:p w:rsidR="00212462" w:rsidRPr="00174C00" w:rsidRDefault="00212462" w:rsidP="00EE5E7C">
            <w:pPr>
              <w:jc w:val="center"/>
              <w:rPr>
                <w:b/>
                <w:sz w:val="24"/>
                <w:szCs w:val="24"/>
              </w:rPr>
            </w:pPr>
            <w:r w:rsidRPr="00174C00">
              <w:rPr>
                <w:b/>
                <w:sz w:val="24"/>
                <w:szCs w:val="24"/>
              </w:rPr>
              <w:t>-------</w:t>
            </w:r>
          </w:p>
          <w:p w:rsidR="00212462" w:rsidRPr="00174C00" w:rsidRDefault="00212462" w:rsidP="00EE5E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286</w:t>
            </w:r>
            <w:r w:rsidRPr="00174C00">
              <w:rPr>
                <w:b/>
                <w:sz w:val="24"/>
                <w:szCs w:val="24"/>
              </w:rPr>
              <w:t>0</w:t>
            </w:r>
          </w:p>
        </w:tc>
      </w:tr>
      <w:tr w:rsidR="00212462" w:rsidRPr="00174C00" w:rsidTr="00EE5E7C">
        <w:trPr>
          <w:cantSplit/>
          <w:trHeight w:val="6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3.3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rPr>
                <w:sz w:val="24"/>
                <w:szCs w:val="20"/>
              </w:rPr>
            </w:pPr>
            <w:r w:rsidRPr="00174C00">
              <w:rPr>
                <w:sz w:val="24"/>
                <w:szCs w:val="20"/>
              </w:rPr>
              <w:t>Каталогизация:</w:t>
            </w:r>
          </w:p>
          <w:p w:rsidR="00212462" w:rsidRPr="00174C00" w:rsidRDefault="00212462" w:rsidP="00EE5E7C">
            <w:pPr>
              <w:rPr>
                <w:sz w:val="24"/>
                <w:szCs w:val="20"/>
              </w:rPr>
            </w:pPr>
            <w:r w:rsidRPr="00174C00">
              <w:rPr>
                <w:sz w:val="24"/>
                <w:szCs w:val="20"/>
              </w:rPr>
              <w:t xml:space="preserve">- управленческой </w:t>
            </w:r>
            <w:proofErr w:type="spellStart"/>
            <w:proofErr w:type="gramStart"/>
            <w:r w:rsidRPr="00174C00">
              <w:rPr>
                <w:sz w:val="24"/>
                <w:szCs w:val="20"/>
              </w:rPr>
              <w:t>докумен-тации</w:t>
            </w:r>
            <w:proofErr w:type="spellEnd"/>
            <w:proofErr w:type="gramEnd"/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фонд</w:t>
            </w: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ед.хр.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----</w:t>
            </w: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----</w:t>
            </w: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  <w:r w:rsidRPr="00174C00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------</w:t>
            </w: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  <w:r w:rsidRPr="00174C00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---</w:t>
            </w: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  <w:r w:rsidRPr="00174C00">
              <w:rPr>
                <w:sz w:val="24"/>
                <w:szCs w:val="24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b/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  <w:p w:rsidR="00212462" w:rsidRPr="00174C00" w:rsidRDefault="00212462" w:rsidP="00EE5E7C">
            <w:pPr>
              <w:jc w:val="center"/>
              <w:rPr>
                <w:b/>
                <w:sz w:val="24"/>
                <w:szCs w:val="24"/>
              </w:rPr>
            </w:pPr>
            <w:r w:rsidRPr="00174C00">
              <w:rPr>
                <w:b/>
                <w:sz w:val="24"/>
                <w:szCs w:val="24"/>
              </w:rPr>
              <w:t>------</w:t>
            </w:r>
          </w:p>
          <w:p w:rsidR="00212462" w:rsidRPr="00174C00" w:rsidRDefault="00212462" w:rsidP="00EE5E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220</w:t>
            </w:r>
            <w:r w:rsidRPr="00174C00">
              <w:rPr>
                <w:b/>
                <w:sz w:val="24"/>
                <w:szCs w:val="24"/>
              </w:rPr>
              <w:t>0</w:t>
            </w:r>
          </w:p>
        </w:tc>
      </w:tr>
      <w:tr w:rsidR="00212462" w:rsidRPr="00174C00" w:rsidTr="00EE5E7C">
        <w:trPr>
          <w:cantSplit/>
          <w:trHeight w:val="6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rPr>
                <w:sz w:val="24"/>
                <w:szCs w:val="20"/>
              </w:rPr>
            </w:pPr>
            <w:r w:rsidRPr="00174C00">
              <w:rPr>
                <w:sz w:val="24"/>
                <w:szCs w:val="20"/>
              </w:rPr>
              <w:t>-фотодокументов,</w:t>
            </w:r>
          </w:p>
          <w:p w:rsidR="00212462" w:rsidRPr="00174C00" w:rsidRDefault="00212462" w:rsidP="00EE5E7C">
            <w:pPr>
              <w:rPr>
                <w:sz w:val="24"/>
                <w:szCs w:val="20"/>
              </w:rPr>
            </w:pPr>
          </w:p>
          <w:p w:rsidR="00212462" w:rsidRPr="00174C00" w:rsidRDefault="00212462" w:rsidP="00EE5E7C">
            <w:pPr>
              <w:rPr>
                <w:sz w:val="24"/>
                <w:szCs w:val="20"/>
              </w:rPr>
            </w:pPr>
            <w:r w:rsidRPr="00174C00">
              <w:rPr>
                <w:sz w:val="24"/>
                <w:szCs w:val="20"/>
              </w:rPr>
              <w:t>в т.ч. НАРБ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 xml:space="preserve"> ед.хр.</w:t>
            </w: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ед.хр.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 xml:space="preserve">      -</w:t>
            </w: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30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 xml:space="preserve">      -</w:t>
            </w: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30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 xml:space="preserve">       -</w:t>
            </w: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30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 xml:space="preserve">       -</w:t>
            </w: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30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b/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b/>
                <w:sz w:val="24"/>
                <w:szCs w:val="24"/>
              </w:rPr>
            </w:pPr>
            <w:r w:rsidRPr="00174C00">
              <w:rPr>
                <w:b/>
                <w:sz w:val="24"/>
                <w:szCs w:val="24"/>
              </w:rPr>
              <w:t>-</w:t>
            </w:r>
          </w:p>
          <w:p w:rsidR="00212462" w:rsidRPr="00174C00" w:rsidRDefault="00212462" w:rsidP="00EE5E7C">
            <w:pPr>
              <w:rPr>
                <w:b/>
                <w:sz w:val="24"/>
                <w:szCs w:val="24"/>
              </w:rPr>
            </w:pPr>
            <w:r w:rsidRPr="00174C00">
              <w:rPr>
                <w:b/>
                <w:sz w:val="24"/>
                <w:szCs w:val="24"/>
              </w:rPr>
              <w:t xml:space="preserve">     120</w:t>
            </w:r>
          </w:p>
        </w:tc>
      </w:tr>
      <w:tr w:rsidR="00212462" w:rsidRPr="00174C00" w:rsidTr="00EE5E7C">
        <w:trPr>
          <w:cantSplit/>
          <w:trHeight w:val="6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3.4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rPr>
                <w:sz w:val="24"/>
                <w:szCs w:val="20"/>
              </w:rPr>
            </w:pPr>
            <w:r w:rsidRPr="00174C00">
              <w:rPr>
                <w:sz w:val="24"/>
                <w:szCs w:val="20"/>
              </w:rPr>
              <w:t xml:space="preserve">Составление тематических карточек </w:t>
            </w:r>
            <w:proofErr w:type="gramStart"/>
            <w:r w:rsidRPr="00174C00">
              <w:rPr>
                <w:sz w:val="24"/>
                <w:szCs w:val="20"/>
              </w:rPr>
              <w:t>на</w:t>
            </w:r>
            <w:proofErr w:type="gramEnd"/>
            <w:r w:rsidRPr="00174C00">
              <w:rPr>
                <w:sz w:val="24"/>
                <w:szCs w:val="20"/>
              </w:rPr>
              <w:t>:</w:t>
            </w:r>
          </w:p>
          <w:p w:rsidR="00212462" w:rsidRPr="00174C00" w:rsidRDefault="00212462" w:rsidP="00EE5E7C">
            <w:pPr>
              <w:rPr>
                <w:sz w:val="24"/>
                <w:szCs w:val="20"/>
              </w:rPr>
            </w:pPr>
            <w:r w:rsidRPr="00174C00">
              <w:rPr>
                <w:sz w:val="24"/>
                <w:szCs w:val="20"/>
              </w:rPr>
              <w:t>- управленческую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карт.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174C00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174C00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174C00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174C00">
              <w:rPr>
                <w:sz w:val="24"/>
                <w:szCs w:val="24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b/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b/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Pr="00174C00">
              <w:rPr>
                <w:b/>
                <w:sz w:val="24"/>
                <w:szCs w:val="24"/>
              </w:rPr>
              <w:t>00</w:t>
            </w:r>
          </w:p>
        </w:tc>
      </w:tr>
      <w:tr w:rsidR="00212462" w:rsidRPr="00174C00" w:rsidTr="00EE5E7C">
        <w:trPr>
          <w:cantSplit/>
          <w:trHeight w:val="6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rPr>
                <w:sz w:val="24"/>
                <w:szCs w:val="20"/>
              </w:rPr>
            </w:pPr>
          </w:p>
          <w:p w:rsidR="00212462" w:rsidRPr="00174C00" w:rsidRDefault="00212462" w:rsidP="00EE5E7C">
            <w:pPr>
              <w:rPr>
                <w:sz w:val="24"/>
                <w:szCs w:val="20"/>
              </w:rPr>
            </w:pPr>
            <w:r w:rsidRPr="00174C00">
              <w:rPr>
                <w:sz w:val="24"/>
                <w:szCs w:val="20"/>
              </w:rPr>
              <w:t>- фотодокументов</w:t>
            </w:r>
          </w:p>
          <w:p w:rsidR="00212462" w:rsidRPr="00174C00" w:rsidRDefault="00212462" w:rsidP="00EE5E7C">
            <w:pPr>
              <w:rPr>
                <w:sz w:val="24"/>
                <w:szCs w:val="20"/>
              </w:rPr>
            </w:pPr>
          </w:p>
          <w:p w:rsidR="00212462" w:rsidRPr="00174C00" w:rsidRDefault="00212462" w:rsidP="00EE5E7C">
            <w:pPr>
              <w:rPr>
                <w:sz w:val="24"/>
                <w:szCs w:val="20"/>
              </w:rPr>
            </w:pPr>
            <w:r w:rsidRPr="00174C00">
              <w:rPr>
                <w:sz w:val="24"/>
                <w:szCs w:val="20"/>
              </w:rPr>
              <w:t>в т.ч. НАРБ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ед.хр.</w:t>
            </w: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ед.хр.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30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30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30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212462" w:rsidRPr="00174C00" w:rsidRDefault="00212462" w:rsidP="00EE5E7C">
            <w:pPr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30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b/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  <w:p w:rsidR="00212462" w:rsidRPr="00174C00" w:rsidRDefault="00212462" w:rsidP="00EE5E7C">
            <w:pPr>
              <w:jc w:val="center"/>
              <w:rPr>
                <w:b/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b/>
                <w:sz w:val="24"/>
                <w:szCs w:val="24"/>
              </w:rPr>
            </w:pPr>
            <w:r w:rsidRPr="00174C00">
              <w:rPr>
                <w:b/>
                <w:sz w:val="24"/>
                <w:szCs w:val="24"/>
              </w:rPr>
              <w:t>120</w:t>
            </w:r>
          </w:p>
        </w:tc>
      </w:tr>
      <w:tr w:rsidR="00212462" w:rsidRPr="00174C00" w:rsidTr="00EE5E7C">
        <w:trPr>
          <w:cantSplit/>
          <w:trHeight w:val="6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3.5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rPr>
                <w:sz w:val="24"/>
                <w:szCs w:val="20"/>
              </w:rPr>
            </w:pPr>
            <w:r w:rsidRPr="00174C00">
              <w:rPr>
                <w:sz w:val="24"/>
                <w:szCs w:val="20"/>
              </w:rPr>
              <w:t xml:space="preserve">Вливание тематических карточек </w:t>
            </w:r>
            <w:proofErr w:type="gramStart"/>
            <w:r w:rsidRPr="00174C00">
              <w:rPr>
                <w:sz w:val="24"/>
                <w:szCs w:val="20"/>
              </w:rPr>
              <w:t>на</w:t>
            </w:r>
            <w:proofErr w:type="gramEnd"/>
            <w:r w:rsidRPr="00174C00">
              <w:rPr>
                <w:sz w:val="24"/>
                <w:szCs w:val="20"/>
              </w:rPr>
              <w:t>:</w:t>
            </w:r>
          </w:p>
          <w:p w:rsidR="00212462" w:rsidRPr="00174C00" w:rsidRDefault="00212462" w:rsidP="00EE5E7C">
            <w:pPr>
              <w:rPr>
                <w:sz w:val="24"/>
                <w:szCs w:val="20"/>
              </w:rPr>
            </w:pPr>
            <w:r w:rsidRPr="00174C00">
              <w:rPr>
                <w:sz w:val="24"/>
                <w:szCs w:val="20"/>
              </w:rPr>
              <w:t>- управленческую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карт.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174C00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174C00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174C00">
              <w:rPr>
                <w:sz w:val="24"/>
                <w:szCs w:val="24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rPr>
                <w:b/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b/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Pr="00174C00">
              <w:rPr>
                <w:b/>
                <w:sz w:val="24"/>
                <w:szCs w:val="24"/>
              </w:rPr>
              <w:t>00</w:t>
            </w:r>
          </w:p>
        </w:tc>
      </w:tr>
      <w:tr w:rsidR="00212462" w:rsidRPr="00174C00" w:rsidTr="00EE5E7C">
        <w:trPr>
          <w:cantSplit/>
          <w:trHeight w:val="1192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rPr>
                <w:sz w:val="24"/>
                <w:szCs w:val="20"/>
              </w:rPr>
            </w:pPr>
          </w:p>
          <w:p w:rsidR="00212462" w:rsidRPr="00174C00" w:rsidRDefault="00212462" w:rsidP="00212462">
            <w:pPr>
              <w:numPr>
                <w:ilvl w:val="0"/>
                <w:numId w:val="5"/>
              </w:numPr>
              <w:rPr>
                <w:sz w:val="24"/>
                <w:szCs w:val="20"/>
              </w:rPr>
            </w:pPr>
            <w:r w:rsidRPr="00174C00">
              <w:rPr>
                <w:sz w:val="24"/>
                <w:szCs w:val="20"/>
              </w:rPr>
              <w:t>фотодокументы,</w:t>
            </w:r>
          </w:p>
          <w:p w:rsidR="00212462" w:rsidRPr="00174C00" w:rsidRDefault="00212462" w:rsidP="00EE5E7C">
            <w:pPr>
              <w:rPr>
                <w:sz w:val="24"/>
                <w:szCs w:val="20"/>
              </w:rPr>
            </w:pPr>
          </w:p>
          <w:p w:rsidR="00212462" w:rsidRPr="00174C00" w:rsidRDefault="00212462" w:rsidP="00EE5E7C">
            <w:pPr>
              <w:rPr>
                <w:sz w:val="24"/>
                <w:szCs w:val="20"/>
              </w:rPr>
            </w:pPr>
            <w:r w:rsidRPr="00174C00">
              <w:rPr>
                <w:sz w:val="24"/>
                <w:szCs w:val="20"/>
              </w:rPr>
              <w:t>т.ч. НАРБ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ед.хр.</w:t>
            </w: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ед.хр.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30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30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30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30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b/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  <w:p w:rsidR="00212462" w:rsidRPr="00174C00" w:rsidRDefault="00212462" w:rsidP="00EE5E7C">
            <w:pPr>
              <w:jc w:val="center"/>
              <w:rPr>
                <w:b/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b/>
                <w:sz w:val="24"/>
                <w:szCs w:val="24"/>
              </w:rPr>
            </w:pPr>
            <w:r w:rsidRPr="00174C00">
              <w:rPr>
                <w:b/>
                <w:sz w:val="24"/>
                <w:szCs w:val="24"/>
              </w:rPr>
              <w:t>120</w:t>
            </w:r>
          </w:p>
        </w:tc>
      </w:tr>
      <w:tr w:rsidR="00212462" w:rsidRPr="00174C00" w:rsidTr="00EE5E7C">
        <w:trPr>
          <w:cantSplit/>
          <w:trHeight w:val="69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rPr>
                <w:sz w:val="24"/>
                <w:szCs w:val="20"/>
              </w:rPr>
            </w:pPr>
            <w:r w:rsidRPr="00174C00">
              <w:rPr>
                <w:sz w:val="24"/>
                <w:szCs w:val="20"/>
              </w:rPr>
              <w:t xml:space="preserve">-перевод каталога </w:t>
            </w:r>
            <w:proofErr w:type="spellStart"/>
            <w:r>
              <w:rPr>
                <w:sz w:val="24"/>
                <w:szCs w:val="20"/>
              </w:rPr>
              <w:t>сов</w:t>
            </w:r>
            <w:proofErr w:type="gramStart"/>
            <w:r>
              <w:rPr>
                <w:sz w:val="24"/>
                <w:szCs w:val="20"/>
              </w:rPr>
              <w:t>.п</w:t>
            </w:r>
            <w:proofErr w:type="gramEnd"/>
            <w:r>
              <w:rPr>
                <w:sz w:val="24"/>
                <w:szCs w:val="20"/>
              </w:rPr>
              <w:t>ериода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r w:rsidRPr="00174C00">
              <w:rPr>
                <w:sz w:val="24"/>
                <w:szCs w:val="20"/>
              </w:rPr>
              <w:t xml:space="preserve"> на ЕКДИ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ед.хр.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</w:t>
            </w:r>
            <w:r w:rsidRPr="00174C00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  <w:r w:rsidRPr="00174C00">
              <w:rPr>
                <w:sz w:val="24"/>
                <w:szCs w:val="24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b/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4500</w:t>
            </w:r>
            <w:r w:rsidRPr="00174C00">
              <w:rPr>
                <w:b/>
                <w:sz w:val="24"/>
                <w:szCs w:val="24"/>
              </w:rPr>
              <w:t>0</w:t>
            </w:r>
          </w:p>
        </w:tc>
      </w:tr>
      <w:tr w:rsidR="00212462" w:rsidRPr="00174C00" w:rsidTr="00EE5E7C">
        <w:trPr>
          <w:cantSplit/>
          <w:trHeight w:val="6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rPr>
                <w:sz w:val="24"/>
                <w:szCs w:val="20"/>
              </w:rPr>
            </w:pPr>
            <w:r w:rsidRPr="00174C00">
              <w:rPr>
                <w:sz w:val="24"/>
                <w:szCs w:val="20"/>
              </w:rPr>
              <w:t>Подготовка:</w:t>
            </w:r>
          </w:p>
          <w:p w:rsidR="00212462" w:rsidRPr="00174C00" w:rsidRDefault="00212462" w:rsidP="00EE5E7C">
            <w:pPr>
              <w:rPr>
                <w:sz w:val="24"/>
                <w:szCs w:val="20"/>
              </w:rPr>
            </w:pPr>
            <w:r w:rsidRPr="00174C00">
              <w:rPr>
                <w:sz w:val="24"/>
                <w:szCs w:val="20"/>
              </w:rPr>
              <w:t>- выставок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proofErr w:type="spellStart"/>
            <w:r w:rsidRPr="00174C00">
              <w:rPr>
                <w:sz w:val="24"/>
                <w:szCs w:val="24"/>
              </w:rPr>
              <w:t>выст</w:t>
            </w:r>
            <w:proofErr w:type="spellEnd"/>
            <w:r w:rsidRPr="00174C00">
              <w:rPr>
                <w:sz w:val="24"/>
                <w:szCs w:val="24"/>
              </w:rPr>
              <w:t>.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b/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b/>
                <w:sz w:val="24"/>
                <w:szCs w:val="24"/>
              </w:rPr>
            </w:pPr>
            <w:r w:rsidRPr="00174C00">
              <w:rPr>
                <w:b/>
                <w:sz w:val="24"/>
                <w:szCs w:val="24"/>
              </w:rPr>
              <w:t>3</w:t>
            </w:r>
          </w:p>
        </w:tc>
      </w:tr>
      <w:tr w:rsidR="00212462" w:rsidRPr="00174C00" w:rsidTr="00EE5E7C">
        <w:trPr>
          <w:cantSplit/>
          <w:trHeight w:val="6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rPr>
                <w:sz w:val="24"/>
                <w:szCs w:val="20"/>
              </w:rPr>
            </w:pPr>
            <w:r w:rsidRPr="00174C00">
              <w:rPr>
                <w:sz w:val="24"/>
                <w:szCs w:val="20"/>
              </w:rPr>
              <w:t>- радиопередач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74C00">
              <w:rPr>
                <w:sz w:val="24"/>
                <w:szCs w:val="24"/>
              </w:rPr>
              <w:t>пере-дача</w:t>
            </w:r>
            <w:proofErr w:type="spellEnd"/>
            <w:proofErr w:type="gramEnd"/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b/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212462" w:rsidRPr="00174C00" w:rsidTr="00EE5E7C">
        <w:trPr>
          <w:cantSplit/>
          <w:trHeight w:val="6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rPr>
                <w:sz w:val="24"/>
                <w:szCs w:val="20"/>
              </w:rPr>
            </w:pPr>
            <w:r w:rsidRPr="00174C00">
              <w:rPr>
                <w:sz w:val="24"/>
                <w:szCs w:val="20"/>
              </w:rPr>
              <w:t>-статей, подборок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статья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2</w:t>
            </w: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212462" w:rsidRPr="00174C00" w:rsidTr="00EE5E7C">
        <w:trPr>
          <w:cantSplit/>
          <w:trHeight w:val="6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rPr>
                <w:sz w:val="24"/>
                <w:szCs w:val="20"/>
              </w:rPr>
            </w:pPr>
            <w:r w:rsidRPr="00174C00">
              <w:rPr>
                <w:sz w:val="24"/>
                <w:szCs w:val="20"/>
              </w:rPr>
              <w:t>-экскурсии, лекции, выступ.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proofErr w:type="spellStart"/>
            <w:r w:rsidRPr="00174C00">
              <w:rPr>
                <w:sz w:val="24"/>
                <w:szCs w:val="24"/>
              </w:rPr>
              <w:t>мероп</w:t>
            </w:r>
            <w:proofErr w:type="spellEnd"/>
            <w:r w:rsidRPr="00174C00">
              <w:rPr>
                <w:sz w:val="24"/>
                <w:szCs w:val="24"/>
              </w:rPr>
              <w:t>.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b/>
                <w:sz w:val="24"/>
                <w:szCs w:val="24"/>
              </w:rPr>
            </w:pPr>
            <w:r w:rsidRPr="00174C00">
              <w:rPr>
                <w:b/>
                <w:sz w:val="24"/>
                <w:szCs w:val="24"/>
              </w:rPr>
              <w:t>3</w:t>
            </w:r>
          </w:p>
        </w:tc>
      </w:tr>
      <w:tr w:rsidR="00212462" w:rsidRPr="00174C00" w:rsidTr="00EE5E7C">
        <w:trPr>
          <w:cantSplit/>
          <w:trHeight w:val="6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rPr>
                <w:sz w:val="24"/>
                <w:szCs w:val="20"/>
              </w:rPr>
            </w:pPr>
            <w:r w:rsidRPr="00174C00">
              <w:rPr>
                <w:sz w:val="24"/>
                <w:szCs w:val="20"/>
              </w:rPr>
              <w:t>- инициатив</w:t>
            </w:r>
            <w:proofErr w:type="gramStart"/>
            <w:r w:rsidRPr="00174C00">
              <w:rPr>
                <w:sz w:val="24"/>
                <w:szCs w:val="20"/>
              </w:rPr>
              <w:t>.</w:t>
            </w:r>
            <w:proofErr w:type="gramEnd"/>
            <w:r w:rsidRPr="00174C00">
              <w:rPr>
                <w:sz w:val="24"/>
                <w:szCs w:val="20"/>
              </w:rPr>
              <w:t xml:space="preserve">  </w:t>
            </w:r>
            <w:proofErr w:type="spellStart"/>
            <w:proofErr w:type="gramStart"/>
            <w:r w:rsidRPr="00174C00">
              <w:rPr>
                <w:sz w:val="24"/>
                <w:szCs w:val="20"/>
              </w:rPr>
              <w:t>и</w:t>
            </w:r>
            <w:proofErr w:type="gramEnd"/>
            <w:r w:rsidRPr="00174C00">
              <w:rPr>
                <w:sz w:val="24"/>
                <w:szCs w:val="20"/>
              </w:rPr>
              <w:t>нформ</w:t>
            </w:r>
            <w:proofErr w:type="spellEnd"/>
            <w:r w:rsidRPr="00174C00">
              <w:rPr>
                <w:sz w:val="24"/>
                <w:szCs w:val="20"/>
              </w:rPr>
              <w:t>.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proofErr w:type="spellStart"/>
            <w:r w:rsidRPr="00174C00">
              <w:rPr>
                <w:sz w:val="24"/>
                <w:szCs w:val="24"/>
              </w:rPr>
              <w:t>инфор</w:t>
            </w:r>
            <w:proofErr w:type="spellEnd"/>
            <w:r w:rsidRPr="00174C00">
              <w:rPr>
                <w:sz w:val="24"/>
                <w:szCs w:val="24"/>
              </w:rPr>
              <w:t>.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3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b/>
                <w:sz w:val="24"/>
                <w:szCs w:val="24"/>
              </w:rPr>
            </w:pPr>
            <w:r w:rsidRPr="00174C00">
              <w:rPr>
                <w:b/>
                <w:sz w:val="24"/>
                <w:szCs w:val="24"/>
              </w:rPr>
              <w:t>12</w:t>
            </w:r>
          </w:p>
        </w:tc>
      </w:tr>
      <w:tr w:rsidR="00212462" w:rsidRPr="00174C00" w:rsidTr="00EE5E7C">
        <w:trPr>
          <w:cantSplit/>
          <w:trHeight w:val="6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rPr>
                <w:sz w:val="24"/>
                <w:szCs w:val="20"/>
              </w:rPr>
            </w:pPr>
            <w:r w:rsidRPr="00174C00">
              <w:rPr>
                <w:sz w:val="24"/>
                <w:szCs w:val="20"/>
              </w:rPr>
              <w:t>-публикационная работа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proofErr w:type="spellStart"/>
            <w:r w:rsidRPr="00174C00">
              <w:rPr>
                <w:sz w:val="24"/>
                <w:szCs w:val="24"/>
              </w:rPr>
              <w:t>сборн</w:t>
            </w:r>
            <w:proofErr w:type="spellEnd"/>
            <w:r w:rsidRPr="00174C00">
              <w:rPr>
                <w:sz w:val="24"/>
                <w:szCs w:val="24"/>
              </w:rPr>
              <w:t>.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212462" w:rsidRPr="00174C00" w:rsidTr="00EE5E7C">
        <w:trPr>
          <w:cantSplit/>
          <w:trHeight w:val="6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212462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rPr>
                <w:sz w:val="24"/>
                <w:szCs w:val="20"/>
              </w:rPr>
            </w:pPr>
            <w:r w:rsidRPr="00174C00">
              <w:rPr>
                <w:sz w:val="24"/>
                <w:szCs w:val="20"/>
              </w:rPr>
              <w:t xml:space="preserve">-календарь </w:t>
            </w:r>
            <w:proofErr w:type="spellStart"/>
            <w:r w:rsidRPr="00174C00">
              <w:rPr>
                <w:sz w:val="24"/>
                <w:szCs w:val="20"/>
              </w:rPr>
              <w:t>знам</w:t>
            </w:r>
            <w:proofErr w:type="gramStart"/>
            <w:r w:rsidRPr="00174C00">
              <w:rPr>
                <w:sz w:val="24"/>
                <w:szCs w:val="20"/>
              </w:rPr>
              <w:t>.д</w:t>
            </w:r>
            <w:proofErr w:type="gramEnd"/>
            <w:r w:rsidRPr="00174C00">
              <w:rPr>
                <w:sz w:val="24"/>
                <w:szCs w:val="20"/>
              </w:rPr>
              <w:t>ат</w:t>
            </w:r>
            <w:proofErr w:type="spellEnd"/>
          </w:p>
          <w:p w:rsidR="00212462" w:rsidRPr="00174C00" w:rsidRDefault="00212462" w:rsidP="00EE5E7C">
            <w:pPr>
              <w:rPr>
                <w:sz w:val="24"/>
                <w:szCs w:val="20"/>
              </w:rPr>
            </w:pPr>
          </w:p>
          <w:p w:rsidR="00212462" w:rsidRPr="00174C00" w:rsidRDefault="00212462" w:rsidP="00EE5E7C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Ввод </w:t>
            </w:r>
            <w:proofErr w:type="spellStart"/>
            <w:r>
              <w:rPr>
                <w:sz w:val="24"/>
                <w:szCs w:val="20"/>
              </w:rPr>
              <w:t>текст</w:t>
            </w:r>
            <w:proofErr w:type="gramStart"/>
            <w:r>
              <w:rPr>
                <w:sz w:val="24"/>
                <w:szCs w:val="20"/>
              </w:rPr>
              <w:t>.и</w:t>
            </w:r>
            <w:proofErr w:type="gramEnd"/>
            <w:r>
              <w:rPr>
                <w:sz w:val="24"/>
                <w:szCs w:val="20"/>
              </w:rPr>
              <w:t>нформациив</w:t>
            </w:r>
            <w:proofErr w:type="spellEnd"/>
            <w:r>
              <w:rPr>
                <w:sz w:val="24"/>
                <w:szCs w:val="20"/>
              </w:rPr>
              <w:t xml:space="preserve"> базу данных</w:t>
            </w:r>
          </w:p>
          <w:p w:rsidR="00212462" w:rsidRPr="00174C00" w:rsidRDefault="00212462" w:rsidP="00EE5E7C">
            <w:pPr>
              <w:rPr>
                <w:sz w:val="24"/>
                <w:szCs w:val="20"/>
              </w:rPr>
            </w:pPr>
            <w:r w:rsidRPr="00174C00">
              <w:rPr>
                <w:sz w:val="24"/>
                <w:szCs w:val="20"/>
              </w:rPr>
              <w:t xml:space="preserve">-ведение БД СИФ «Библиотека»    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кален.</w:t>
            </w: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proofErr w:type="spellStart"/>
            <w:r w:rsidRPr="00174C00">
              <w:rPr>
                <w:sz w:val="24"/>
                <w:szCs w:val="24"/>
              </w:rPr>
              <w:t>заг</w:t>
            </w:r>
            <w:proofErr w:type="spellEnd"/>
            <w:r w:rsidRPr="00174C00">
              <w:rPr>
                <w:sz w:val="24"/>
                <w:szCs w:val="24"/>
              </w:rPr>
              <w:t>.</w:t>
            </w: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proofErr w:type="spellStart"/>
            <w:r w:rsidRPr="00174C00">
              <w:rPr>
                <w:sz w:val="24"/>
                <w:szCs w:val="24"/>
              </w:rPr>
              <w:t>заг</w:t>
            </w:r>
            <w:proofErr w:type="spellEnd"/>
            <w:r w:rsidRPr="00174C00">
              <w:rPr>
                <w:sz w:val="24"/>
                <w:szCs w:val="24"/>
              </w:rPr>
              <w:t>.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-</w:t>
            </w: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6500</w:t>
            </w: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7F0130">
              <w:rPr>
                <w:sz w:val="24"/>
                <w:szCs w:val="24"/>
              </w:rPr>
              <w:t>625</w:t>
            </w: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-</w:t>
            </w: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7500</w:t>
            </w: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625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-</w:t>
            </w: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</w:t>
            </w: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625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1</w:t>
            </w: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6650</w:t>
            </w: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625</w:t>
            </w: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b/>
                <w:sz w:val="24"/>
                <w:szCs w:val="24"/>
              </w:rPr>
            </w:pPr>
            <w:r w:rsidRPr="00174C00">
              <w:rPr>
                <w:b/>
                <w:sz w:val="24"/>
                <w:szCs w:val="24"/>
              </w:rPr>
              <w:t>1</w:t>
            </w:r>
          </w:p>
          <w:p w:rsidR="00212462" w:rsidRPr="00174C00" w:rsidRDefault="00212462" w:rsidP="00EE5E7C">
            <w:pPr>
              <w:jc w:val="center"/>
              <w:rPr>
                <w:b/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26650</w:t>
            </w:r>
          </w:p>
          <w:p w:rsidR="00212462" w:rsidRPr="00174C00" w:rsidRDefault="00212462" w:rsidP="00EE5E7C">
            <w:pPr>
              <w:jc w:val="center"/>
              <w:rPr>
                <w:b/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b/>
                <w:sz w:val="24"/>
                <w:szCs w:val="24"/>
              </w:rPr>
            </w:pPr>
            <w:r w:rsidRPr="007F0130">
              <w:rPr>
                <w:b/>
                <w:sz w:val="24"/>
                <w:szCs w:val="24"/>
              </w:rPr>
              <w:t>2500</w:t>
            </w:r>
          </w:p>
        </w:tc>
      </w:tr>
      <w:tr w:rsidR="00212462" w:rsidRPr="00174C00" w:rsidTr="00EE5E7C">
        <w:trPr>
          <w:cantSplit/>
          <w:trHeight w:val="6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rPr>
                <w:sz w:val="24"/>
                <w:szCs w:val="20"/>
              </w:rPr>
            </w:pPr>
            <w:r w:rsidRPr="00174C00">
              <w:rPr>
                <w:sz w:val="24"/>
                <w:szCs w:val="20"/>
              </w:rPr>
              <w:t>Посещение читального зала</w:t>
            </w:r>
          </w:p>
          <w:p w:rsidR="00212462" w:rsidRPr="00174C00" w:rsidRDefault="00212462" w:rsidP="00EE5E7C">
            <w:pPr>
              <w:rPr>
                <w:sz w:val="24"/>
                <w:szCs w:val="20"/>
              </w:rPr>
            </w:pPr>
            <w:r w:rsidRPr="00174C00">
              <w:rPr>
                <w:sz w:val="24"/>
                <w:szCs w:val="20"/>
              </w:rPr>
              <w:t>- всего пользователей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proofErr w:type="spellStart"/>
            <w:r w:rsidRPr="00174C00">
              <w:rPr>
                <w:sz w:val="24"/>
                <w:szCs w:val="24"/>
              </w:rPr>
              <w:t>исслед</w:t>
            </w:r>
            <w:proofErr w:type="spellEnd"/>
            <w:r w:rsidRPr="00174C00">
              <w:rPr>
                <w:sz w:val="24"/>
                <w:szCs w:val="24"/>
              </w:rPr>
              <w:t>.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72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72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74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rPr>
                <w:b/>
                <w:sz w:val="24"/>
                <w:szCs w:val="24"/>
              </w:rPr>
            </w:pPr>
          </w:p>
          <w:p w:rsidR="00212462" w:rsidRPr="00174C00" w:rsidRDefault="00212462" w:rsidP="00EE5E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290</w:t>
            </w:r>
          </w:p>
        </w:tc>
      </w:tr>
      <w:tr w:rsidR="00212462" w:rsidRPr="00174C00" w:rsidTr="00EE5E7C">
        <w:trPr>
          <w:cantSplit/>
          <w:trHeight w:val="6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rPr>
                <w:sz w:val="24"/>
                <w:szCs w:val="20"/>
              </w:rPr>
            </w:pPr>
            <w:r w:rsidRPr="00174C00">
              <w:rPr>
                <w:sz w:val="24"/>
                <w:szCs w:val="20"/>
              </w:rPr>
              <w:t>-выдача документов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ед.хр.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174C00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 xml:space="preserve">    500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 xml:space="preserve">    500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 xml:space="preserve">    500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20</w:t>
            </w:r>
            <w:r w:rsidRPr="00174C00">
              <w:rPr>
                <w:b/>
                <w:sz w:val="24"/>
                <w:szCs w:val="24"/>
              </w:rPr>
              <w:t>00</w:t>
            </w:r>
          </w:p>
        </w:tc>
      </w:tr>
      <w:tr w:rsidR="00212462" w:rsidRPr="00174C00" w:rsidTr="00EE5E7C">
        <w:trPr>
          <w:cantSplit/>
          <w:trHeight w:val="6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rPr>
                <w:sz w:val="24"/>
                <w:szCs w:val="20"/>
              </w:rPr>
            </w:pPr>
            <w:r w:rsidRPr="00174C00">
              <w:rPr>
                <w:sz w:val="24"/>
                <w:szCs w:val="20"/>
              </w:rPr>
              <w:t>Исполнение запросов:</w:t>
            </w:r>
          </w:p>
          <w:p w:rsidR="00212462" w:rsidRPr="00174C00" w:rsidRDefault="00212462" w:rsidP="00EE5E7C">
            <w:pPr>
              <w:rPr>
                <w:sz w:val="24"/>
                <w:szCs w:val="20"/>
              </w:rPr>
            </w:pPr>
            <w:r w:rsidRPr="00174C00">
              <w:rPr>
                <w:sz w:val="24"/>
                <w:szCs w:val="20"/>
              </w:rPr>
              <w:t>- тематических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Cs w:val="24"/>
                <w:u w:val="single"/>
              </w:rPr>
            </w:pPr>
            <w:r w:rsidRPr="00174C00">
              <w:rPr>
                <w:szCs w:val="24"/>
                <w:u w:val="single"/>
              </w:rPr>
              <w:t>запрос</w:t>
            </w:r>
          </w:p>
          <w:p w:rsidR="00212462" w:rsidRPr="00174C00" w:rsidRDefault="00212462" w:rsidP="00EE5E7C">
            <w:pPr>
              <w:jc w:val="center"/>
              <w:rPr>
                <w:szCs w:val="24"/>
              </w:rPr>
            </w:pPr>
            <w:proofErr w:type="spellStart"/>
            <w:r w:rsidRPr="00174C00">
              <w:rPr>
                <w:szCs w:val="24"/>
              </w:rPr>
              <w:t>полож</w:t>
            </w:r>
            <w:proofErr w:type="spellEnd"/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50</w:t>
            </w: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-----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50</w:t>
            </w: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-------</w:t>
            </w: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50</w:t>
            </w: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-------</w:t>
            </w: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50</w:t>
            </w: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----</w:t>
            </w:r>
          </w:p>
          <w:p w:rsidR="00212462" w:rsidRPr="00174C00" w:rsidRDefault="00212462" w:rsidP="00EE5E7C">
            <w:pPr>
              <w:rPr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b/>
                <w:sz w:val="24"/>
                <w:szCs w:val="24"/>
              </w:rPr>
            </w:pPr>
            <w:r w:rsidRPr="00174C00">
              <w:rPr>
                <w:b/>
                <w:sz w:val="24"/>
                <w:szCs w:val="24"/>
              </w:rPr>
              <w:t>200</w:t>
            </w:r>
          </w:p>
          <w:p w:rsidR="00212462" w:rsidRPr="00174C00" w:rsidRDefault="00212462" w:rsidP="00EE5E7C">
            <w:pPr>
              <w:jc w:val="center"/>
              <w:rPr>
                <w:b/>
                <w:sz w:val="24"/>
                <w:szCs w:val="24"/>
              </w:rPr>
            </w:pPr>
            <w:r w:rsidRPr="00174C00">
              <w:rPr>
                <w:b/>
                <w:sz w:val="24"/>
                <w:szCs w:val="24"/>
              </w:rPr>
              <w:t>-------</w:t>
            </w:r>
          </w:p>
          <w:p w:rsidR="00212462" w:rsidRPr="00174C00" w:rsidRDefault="00212462" w:rsidP="00EE5E7C">
            <w:pPr>
              <w:rPr>
                <w:b/>
                <w:sz w:val="24"/>
                <w:szCs w:val="24"/>
              </w:rPr>
            </w:pPr>
          </w:p>
        </w:tc>
      </w:tr>
      <w:tr w:rsidR="00212462" w:rsidRPr="00174C00" w:rsidTr="00EE5E7C">
        <w:trPr>
          <w:cantSplit/>
          <w:trHeight w:val="6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rPr>
                <w:sz w:val="24"/>
                <w:szCs w:val="20"/>
              </w:rPr>
            </w:pPr>
            <w:r w:rsidRPr="00174C00">
              <w:rPr>
                <w:sz w:val="24"/>
                <w:szCs w:val="20"/>
              </w:rPr>
              <w:t>-социально-правовых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Cs w:val="24"/>
                <w:u w:val="single"/>
              </w:rPr>
            </w:pPr>
            <w:r w:rsidRPr="00174C00">
              <w:rPr>
                <w:szCs w:val="24"/>
                <w:u w:val="single"/>
              </w:rPr>
              <w:t>запрос</w:t>
            </w:r>
          </w:p>
          <w:p w:rsidR="00212462" w:rsidRPr="00174C00" w:rsidRDefault="00212462" w:rsidP="00EE5E7C">
            <w:pPr>
              <w:jc w:val="center"/>
              <w:rPr>
                <w:szCs w:val="24"/>
              </w:rPr>
            </w:pPr>
            <w:proofErr w:type="spellStart"/>
            <w:r w:rsidRPr="00174C00">
              <w:rPr>
                <w:szCs w:val="24"/>
              </w:rPr>
              <w:t>полож</w:t>
            </w:r>
            <w:proofErr w:type="spellEnd"/>
            <w:r w:rsidRPr="00174C00">
              <w:rPr>
                <w:szCs w:val="24"/>
              </w:rPr>
              <w:t>.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200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200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200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200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b/>
                <w:sz w:val="24"/>
                <w:szCs w:val="24"/>
              </w:rPr>
            </w:pPr>
            <w:r w:rsidRPr="00174C00">
              <w:rPr>
                <w:b/>
                <w:sz w:val="24"/>
                <w:szCs w:val="24"/>
              </w:rPr>
              <w:t>800</w:t>
            </w:r>
          </w:p>
        </w:tc>
      </w:tr>
      <w:tr w:rsidR="00212462" w:rsidRPr="00174C00" w:rsidTr="00EE5E7C">
        <w:trPr>
          <w:cantSplit/>
          <w:trHeight w:val="348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</w:t>
            </w:r>
          </w:p>
          <w:p w:rsidR="00212462" w:rsidRPr="00174C00" w:rsidRDefault="00212462" w:rsidP="00EE5E7C">
            <w:pPr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rPr>
                <w:sz w:val="24"/>
                <w:szCs w:val="20"/>
              </w:rPr>
            </w:pPr>
            <w:r w:rsidRPr="00174C00">
              <w:rPr>
                <w:sz w:val="24"/>
                <w:szCs w:val="20"/>
              </w:rPr>
              <w:t xml:space="preserve">Рассекречивание документов  </w:t>
            </w:r>
          </w:p>
          <w:p w:rsidR="00212462" w:rsidRPr="00174C00" w:rsidRDefault="00212462" w:rsidP="00EE5E7C">
            <w:pPr>
              <w:rPr>
                <w:sz w:val="24"/>
                <w:szCs w:val="20"/>
              </w:rPr>
            </w:pPr>
          </w:p>
          <w:p w:rsidR="00212462" w:rsidRPr="00174C00" w:rsidRDefault="00212462" w:rsidP="00EE5E7C">
            <w:pPr>
              <w:rPr>
                <w:sz w:val="24"/>
                <w:szCs w:val="20"/>
              </w:rPr>
            </w:pPr>
            <w:r w:rsidRPr="00174C00">
              <w:rPr>
                <w:sz w:val="24"/>
                <w:szCs w:val="20"/>
              </w:rPr>
              <w:t>Ведение баз данных,</w:t>
            </w:r>
          </w:p>
          <w:p w:rsidR="00212462" w:rsidRPr="00174C00" w:rsidRDefault="00212462" w:rsidP="00EE5E7C">
            <w:pPr>
              <w:rPr>
                <w:sz w:val="24"/>
                <w:szCs w:val="20"/>
              </w:rPr>
            </w:pPr>
            <w:r w:rsidRPr="00174C00">
              <w:rPr>
                <w:sz w:val="24"/>
                <w:szCs w:val="20"/>
              </w:rPr>
              <w:t>в т. ч.: учетных БД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фонд/ ед.хр.</w:t>
            </w: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фонд</w:t>
            </w: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r w:rsidRPr="00174C00">
              <w:rPr>
                <w:sz w:val="24"/>
                <w:szCs w:val="24"/>
              </w:rPr>
              <w:t>опись</w:t>
            </w:r>
          </w:p>
          <w:p w:rsidR="00212462" w:rsidRPr="00174C00" w:rsidRDefault="00212462" w:rsidP="00EE5E7C">
            <w:pPr>
              <w:jc w:val="center"/>
              <w:rPr>
                <w:sz w:val="24"/>
                <w:szCs w:val="24"/>
              </w:rPr>
            </w:pPr>
            <w:proofErr w:type="spellStart"/>
            <w:r w:rsidRPr="00174C00">
              <w:rPr>
                <w:sz w:val="24"/>
                <w:szCs w:val="24"/>
              </w:rPr>
              <w:t>загол</w:t>
            </w:r>
            <w:proofErr w:type="spellEnd"/>
            <w:r w:rsidRPr="00174C00">
              <w:rPr>
                <w:sz w:val="24"/>
                <w:szCs w:val="24"/>
              </w:rPr>
              <w:t>.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E27037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E27037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E27037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E27037" w:rsidRDefault="00212462" w:rsidP="00EE5E7C">
            <w:pPr>
              <w:jc w:val="center"/>
              <w:rPr>
                <w:sz w:val="24"/>
                <w:szCs w:val="24"/>
              </w:rPr>
            </w:pPr>
            <w:r w:rsidRPr="00E27037">
              <w:rPr>
                <w:sz w:val="24"/>
                <w:szCs w:val="24"/>
              </w:rPr>
              <w:t>10</w:t>
            </w:r>
          </w:p>
          <w:p w:rsidR="00212462" w:rsidRPr="00E27037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212462" w:rsidRPr="00E27037" w:rsidRDefault="00212462" w:rsidP="00EE5E7C">
            <w:pPr>
              <w:jc w:val="center"/>
              <w:rPr>
                <w:sz w:val="24"/>
                <w:szCs w:val="24"/>
              </w:rPr>
            </w:pPr>
            <w:r w:rsidRPr="00E27037">
              <w:rPr>
                <w:sz w:val="24"/>
                <w:szCs w:val="24"/>
              </w:rPr>
              <w:t>11635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E27037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E27037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E27037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E27037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E27037">
              <w:rPr>
                <w:sz w:val="24"/>
                <w:szCs w:val="24"/>
              </w:rPr>
              <w:t>5</w:t>
            </w:r>
          </w:p>
          <w:p w:rsidR="00212462" w:rsidRPr="00E27037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E27037">
              <w:rPr>
                <w:sz w:val="24"/>
                <w:szCs w:val="24"/>
              </w:rPr>
              <w:t>5</w:t>
            </w:r>
          </w:p>
          <w:p w:rsidR="00212462" w:rsidRPr="00E27037" w:rsidRDefault="00212462" w:rsidP="00EE5E7C">
            <w:pPr>
              <w:jc w:val="center"/>
              <w:rPr>
                <w:sz w:val="24"/>
                <w:szCs w:val="24"/>
              </w:rPr>
            </w:pPr>
            <w:r w:rsidRPr="00E27037">
              <w:rPr>
                <w:sz w:val="24"/>
                <w:szCs w:val="24"/>
              </w:rPr>
              <w:t>11690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462" w:rsidRPr="00E27037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E27037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E27037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E27037" w:rsidRDefault="00212462" w:rsidP="00EE5E7C">
            <w:pPr>
              <w:jc w:val="center"/>
              <w:rPr>
                <w:sz w:val="24"/>
                <w:szCs w:val="24"/>
              </w:rPr>
            </w:pPr>
            <w:r w:rsidRPr="00E27037">
              <w:rPr>
                <w:sz w:val="24"/>
                <w:szCs w:val="24"/>
              </w:rPr>
              <w:t>10</w:t>
            </w:r>
          </w:p>
          <w:p w:rsidR="00212462" w:rsidRPr="00E27037" w:rsidRDefault="00212462" w:rsidP="00EE5E7C">
            <w:pPr>
              <w:jc w:val="center"/>
              <w:rPr>
                <w:sz w:val="24"/>
                <w:szCs w:val="24"/>
              </w:rPr>
            </w:pPr>
            <w:r w:rsidRPr="00E27037">
              <w:rPr>
                <w:sz w:val="24"/>
                <w:szCs w:val="24"/>
              </w:rPr>
              <w:t>10</w:t>
            </w:r>
          </w:p>
          <w:p w:rsidR="00212462" w:rsidRPr="00E27037" w:rsidRDefault="00212462" w:rsidP="00EE5E7C">
            <w:pPr>
              <w:jc w:val="center"/>
              <w:rPr>
                <w:sz w:val="24"/>
                <w:szCs w:val="24"/>
              </w:rPr>
            </w:pPr>
            <w:r w:rsidRPr="00E27037">
              <w:rPr>
                <w:sz w:val="24"/>
                <w:szCs w:val="24"/>
              </w:rPr>
              <w:t>11625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2462" w:rsidRPr="00E27037" w:rsidRDefault="00212462" w:rsidP="00E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E27037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323</w:t>
            </w:r>
          </w:p>
          <w:p w:rsidR="00212462" w:rsidRPr="00E27037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E27037" w:rsidRDefault="00212462" w:rsidP="00EE5E7C">
            <w:pPr>
              <w:jc w:val="center"/>
              <w:rPr>
                <w:sz w:val="24"/>
                <w:szCs w:val="24"/>
              </w:rPr>
            </w:pPr>
          </w:p>
          <w:p w:rsidR="00212462" w:rsidRPr="00E27037" w:rsidRDefault="00212462" w:rsidP="00EE5E7C">
            <w:pPr>
              <w:jc w:val="center"/>
              <w:rPr>
                <w:sz w:val="24"/>
                <w:szCs w:val="24"/>
              </w:rPr>
            </w:pPr>
            <w:r w:rsidRPr="00E27037">
              <w:rPr>
                <w:sz w:val="24"/>
                <w:szCs w:val="24"/>
              </w:rPr>
              <w:t>10</w:t>
            </w:r>
          </w:p>
          <w:p w:rsidR="00212462" w:rsidRPr="00E27037" w:rsidRDefault="00212462" w:rsidP="00EE5E7C">
            <w:pPr>
              <w:jc w:val="center"/>
              <w:rPr>
                <w:sz w:val="24"/>
                <w:szCs w:val="24"/>
              </w:rPr>
            </w:pPr>
            <w:r w:rsidRPr="00E27037">
              <w:rPr>
                <w:sz w:val="24"/>
                <w:szCs w:val="24"/>
              </w:rPr>
              <w:t>10</w:t>
            </w:r>
          </w:p>
          <w:p w:rsidR="00212462" w:rsidRPr="00E27037" w:rsidRDefault="00212462" w:rsidP="00EE5E7C">
            <w:pPr>
              <w:jc w:val="center"/>
              <w:rPr>
                <w:sz w:val="24"/>
                <w:szCs w:val="24"/>
              </w:rPr>
            </w:pPr>
            <w:r w:rsidRPr="00E27037">
              <w:rPr>
                <w:sz w:val="24"/>
                <w:szCs w:val="24"/>
              </w:rPr>
              <w:t>21050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212462" w:rsidRPr="00E27037" w:rsidRDefault="00212462" w:rsidP="00EE5E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2/323</w:t>
            </w:r>
          </w:p>
          <w:p w:rsidR="00212462" w:rsidRPr="00E27037" w:rsidRDefault="00212462" w:rsidP="00EE5E7C">
            <w:pPr>
              <w:jc w:val="center"/>
              <w:rPr>
                <w:b/>
                <w:sz w:val="24"/>
                <w:szCs w:val="24"/>
              </w:rPr>
            </w:pPr>
          </w:p>
          <w:p w:rsidR="00212462" w:rsidRPr="00E27037" w:rsidRDefault="00212462" w:rsidP="00EE5E7C">
            <w:pPr>
              <w:jc w:val="center"/>
              <w:rPr>
                <w:b/>
                <w:sz w:val="24"/>
                <w:szCs w:val="24"/>
              </w:rPr>
            </w:pPr>
          </w:p>
          <w:p w:rsidR="00212462" w:rsidRPr="00E27037" w:rsidRDefault="00212462" w:rsidP="00EE5E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</w:t>
            </w:r>
          </w:p>
          <w:p w:rsidR="00212462" w:rsidRPr="00E27037" w:rsidRDefault="00212462" w:rsidP="00EE5E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</w:t>
            </w:r>
          </w:p>
          <w:p w:rsidR="00212462" w:rsidRPr="00E27037" w:rsidRDefault="00212462" w:rsidP="00EE5E7C">
            <w:pPr>
              <w:jc w:val="center"/>
              <w:rPr>
                <w:b/>
                <w:sz w:val="24"/>
                <w:szCs w:val="24"/>
              </w:rPr>
            </w:pPr>
            <w:r w:rsidRPr="00E27037">
              <w:rPr>
                <w:b/>
                <w:sz w:val="24"/>
                <w:szCs w:val="24"/>
              </w:rPr>
              <w:t>56000</w:t>
            </w:r>
          </w:p>
          <w:p w:rsidR="00212462" w:rsidRPr="00E27037" w:rsidRDefault="00212462" w:rsidP="00EE5E7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212462" w:rsidRPr="00174C00" w:rsidRDefault="00212462" w:rsidP="00212462">
      <w:pPr>
        <w:keepNext/>
        <w:outlineLvl w:val="0"/>
        <w:rPr>
          <w:szCs w:val="20"/>
        </w:rPr>
      </w:pPr>
    </w:p>
    <w:p w:rsidR="00212462" w:rsidRPr="00174C00" w:rsidRDefault="00212462" w:rsidP="00212462">
      <w:pPr>
        <w:keepNext/>
        <w:outlineLvl w:val="0"/>
        <w:rPr>
          <w:szCs w:val="20"/>
        </w:rPr>
      </w:pPr>
    </w:p>
    <w:p w:rsidR="00212462" w:rsidRPr="00174C00" w:rsidRDefault="00212462" w:rsidP="00212462">
      <w:pPr>
        <w:keepNext/>
        <w:outlineLvl w:val="0"/>
        <w:rPr>
          <w:szCs w:val="20"/>
        </w:rPr>
      </w:pPr>
      <w:r w:rsidRPr="00174C00">
        <w:rPr>
          <w:szCs w:val="20"/>
        </w:rPr>
        <w:t xml:space="preserve">Директор                                                                                                   </w:t>
      </w:r>
      <w:r>
        <w:rPr>
          <w:szCs w:val="20"/>
        </w:rPr>
        <w:t xml:space="preserve">Ю.С. </w:t>
      </w:r>
      <w:proofErr w:type="spellStart"/>
      <w:r>
        <w:rPr>
          <w:szCs w:val="20"/>
        </w:rPr>
        <w:t>Ангаева</w:t>
      </w:r>
      <w:proofErr w:type="spellEnd"/>
    </w:p>
    <w:p w:rsidR="00212462" w:rsidRPr="00174C00" w:rsidRDefault="00212462" w:rsidP="00212462">
      <w:pPr>
        <w:rPr>
          <w:szCs w:val="24"/>
        </w:rPr>
      </w:pPr>
    </w:p>
    <w:p w:rsidR="00212462" w:rsidRPr="00174C00" w:rsidRDefault="00212462" w:rsidP="00212462">
      <w:pPr>
        <w:rPr>
          <w:szCs w:val="24"/>
        </w:rPr>
      </w:pPr>
      <w:r w:rsidRPr="00174C00">
        <w:rPr>
          <w:szCs w:val="24"/>
        </w:rPr>
        <w:t>01.12.201</w:t>
      </w:r>
      <w:r>
        <w:rPr>
          <w:szCs w:val="24"/>
        </w:rPr>
        <w:t>2</w:t>
      </w:r>
      <w:r w:rsidRPr="00174C00">
        <w:rPr>
          <w:szCs w:val="24"/>
        </w:rPr>
        <w:t xml:space="preserve"> г.</w:t>
      </w:r>
    </w:p>
    <w:p w:rsidR="00212462" w:rsidRDefault="00212462" w:rsidP="00212462"/>
    <w:p w:rsidR="00212462" w:rsidRDefault="00212462" w:rsidP="00212462"/>
    <w:p w:rsidR="00AB06B7" w:rsidRPr="00EC387F" w:rsidRDefault="00AB06B7" w:rsidP="008A5015">
      <w:pPr>
        <w:ind w:firstLine="142"/>
        <w:jc w:val="both"/>
      </w:pPr>
    </w:p>
    <w:sectPr w:rsidR="00AB06B7" w:rsidRPr="00EC387F" w:rsidSect="00F057A1">
      <w:headerReference w:type="even" r:id="rId8"/>
      <w:headerReference w:type="default" r:id="rId9"/>
      <w:pgSz w:w="11906" w:h="16838" w:code="9"/>
      <w:pgMar w:top="1134" w:right="674" w:bottom="1134" w:left="1170" w:header="720" w:footer="720" w:gutter="0"/>
      <w:cols w:space="720"/>
      <w:titlePg/>
      <w:docGrid w:linePitch="2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0B5A" w:rsidRDefault="00660B5A" w:rsidP="00786949">
      <w:r>
        <w:separator/>
      </w:r>
    </w:p>
  </w:endnote>
  <w:endnote w:type="continuationSeparator" w:id="1">
    <w:p w:rsidR="00660B5A" w:rsidRDefault="00660B5A" w:rsidP="007869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0B5A" w:rsidRDefault="00660B5A" w:rsidP="00786949">
      <w:r>
        <w:separator/>
      </w:r>
    </w:p>
  </w:footnote>
  <w:footnote w:type="continuationSeparator" w:id="1">
    <w:p w:rsidR="00660B5A" w:rsidRDefault="00660B5A" w:rsidP="007869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C1A" w:rsidRDefault="00E525FB" w:rsidP="00F057A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90C1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90C1A" w:rsidRDefault="00990C1A" w:rsidP="00F057A1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C1A" w:rsidRDefault="00E525FB" w:rsidP="00F057A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90C1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12462">
      <w:rPr>
        <w:rStyle w:val="a6"/>
        <w:noProof/>
      </w:rPr>
      <w:t>12</w:t>
    </w:r>
    <w:r>
      <w:rPr>
        <w:rStyle w:val="a6"/>
      </w:rPr>
      <w:fldChar w:fldCharType="end"/>
    </w:r>
  </w:p>
  <w:p w:rsidR="00990C1A" w:rsidRDefault="00990C1A" w:rsidP="00F057A1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D40E3"/>
    <w:multiLevelType w:val="hybridMultilevel"/>
    <w:tmpl w:val="20022E74"/>
    <w:lvl w:ilvl="0" w:tplc="89BA4D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342D70">
      <w:numFmt w:val="none"/>
      <w:lvlText w:val=""/>
      <w:lvlJc w:val="left"/>
      <w:pPr>
        <w:tabs>
          <w:tab w:val="num" w:pos="360"/>
        </w:tabs>
      </w:pPr>
    </w:lvl>
    <w:lvl w:ilvl="2" w:tplc="88BAE5CC">
      <w:numFmt w:val="none"/>
      <w:lvlText w:val=""/>
      <w:lvlJc w:val="left"/>
      <w:pPr>
        <w:tabs>
          <w:tab w:val="num" w:pos="360"/>
        </w:tabs>
      </w:pPr>
    </w:lvl>
    <w:lvl w:ilvl="3" w:tplc="59EE8B98">
      <w:numFmt w:val="none"/>
      <w:lvlText w:val=""/>
      <w:lvlJc w:val="left"/>
      <w:pPr>
        <w:tabs>
          <w:tab w:val="num" w:pos="360"/>
        </w:tabs>
      </w:pPr>
    </w:lvl>
    <w:lvl w:ilvl="4" w:tplc="DAB6142C">
      <w:numFmt w:val="none"/>
      <w:lvlText w:val=""/>
      <w:lvlJc w:val="left"/>
      <w:pPr>
        <w:tabs>
          <w:tab w:val="num" w:pos="360"/>
        </w:tabs>
      </w:pPr>
    </w:lvl>
    <w:lvl w:ilvl="5" w:tplc="5C6ACDA6">
      <w:numFmt w:val="none"/>
      <w:lvlText w:val=""/>
      <w:lvlJc w:val="left"/>
      <w:pPr>
        <w:tabs>
          <w:tab w:val="num" w:pos="360"/>
        </w:tabs>
      </w:pPr>
    </w:lvl>
    <w:lvl w:ilvl="6" w:tplc="0A2CB4D0">
      <w:numFmt w:val="none"/>
      <w:lvlText w:val=""/>
      <w:lvlJc w:val="left"/>
      <w:pPr>
        <w:tabs>
          <w:tab w:val="num" w:pos="360"/>
        </w:tabs>
      </w:pPr>
    </w:lvl>
    <w:lvl w:ilvl="7" w:tplc="2794D814">
      <w:numFmt w:val="none"/>
      <w:lvlText w:val=""/>
      <w:lvlJc w:val="left"/>
      <w:pPr>
        <w:tabs>
          <w:tab w:val="num" w:pos="360"/>
        </w:tabs>
      </w:pPr>
    </w:lvl>
    <w:lvl w:ilvl="8" w:tplc="125E1C5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2B27374D"/>
    <w:multiLevelType w:val="hybridMultilevel"/>
    <w:tmpl w:val="C7B273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B8AF5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7802C99"/>
    <w:multiLevelType w:val="multilevel"/>
    <w:tmpl w:val="B11037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i w:val="0"/>
      </w:rPr>
    </w:lvl>
  </w:abstractNum>
  <w:abstractNum w:abstractNumId="3">
    <w:nsid w:val="4CDC6120"/>
    <w:multiLevelType w:val="hybridMultilevel"/>
    <w:tmpl w:val="682C004E"/>
    <w:lvl w:ilvl="0" w:tplc="5CACA50C">
      <w:start w:val="3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970698A"/>
    <w:multiLevelType w:val="multilevel"/>
    <w:tmpl w:val="8C643B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5C03"/>
    <w:rsid w:val="000544B5"/>
    <w:rsid w:val="00075B40"/>
    <w:rsid w:val="000B38CC"/>
    <w:rsid w:val="000D1FC6"/>
    <w:rsid w:val="000E0135"/>
    <w:rsid w:val="00104C4D"/>
    <w:rsid w:val="00170DF5"/>
    <w:rsid w:val="001A056A"/>
    <w:rsid w:val="001B3086"/>
    <w:rsid w:val="001D5A25"/>
    <w:rsid w:val="001F237A"/>
    <w:rsid w:val="00212462"/>
    <w:rsid w:val="00215FEC"/>
    <w:rsid w:val="00246462"/>
    <w:rsid w:val="00252508"/>
    <w:rsid w:val="00261D81"/>
    <w:rsid w:val="002A35F7"/>
    <w:rsid w:val="002D5C29"/>
    <w:rsid w:val="002F2B91"/>
    <w:rsid w:val="00322A1C"/>
    <w:rsid w:val="00376C02"/>
    <w:rsid w:val="003B2AFD"/>
    <w:rsid w:val="003E0A6B"/>
    <w:rsid w:val="004230F6"/>
    <w:rsid w:val="00434FE3"/>
    <w:rsid w:val="0046473B"/>
    <w:rsid w:val="004A5B25"/>
    <w:rsid w:val="004D4ED5"/>
    <w:rsid w:val="004F6E42"/>
    <w:rsid w:val="005149B0"/>
    <w:rsid w:val="005A30A0"/>
    <w:rsid w:val="005A71C9"/>
    <w:rsid w:val="005F41BD"/>
    <w:rsid w:val="006101ED"/>
    <w:rsid w:val="0064694F"/>
    <w:rsid w:val="00660712"/>
    <w:rsid w:val="00660B5A"/>
    <w:rsid w:val="006623D7"/>
    <w:rsid w:val="00665E04"/>
    <w:rsid w:val="00677B21"/>
    <w:rsid w:val="006A4117"/>
    <w:rsid w:val="006E72C0"/>
    <w:rsid w:val="00705C66"/>
    <w:rsid w:val="007260C2"/>
    <w:rsid w:val="0075357A"/>
    <w:rsid w:val="00783985"/>
    <w:rsid w:val="00786074"/>
    <w:rsid w:val="00786949"/>
    <w:rsid w:val="007B66E7"/>
    <w:rsid w:val="0080162E"/>
    <w:rsid w:val="008068B1"/>
    <w:rsid w:val="008261EB"/>
    <w:rsid w:val="0087370C"/>
    <w:rsid w:val="00876408"/>
    <w:rsid w:val="008828BB"/>
    <w:rsid w:val="00896935"/>
    <w:rsid w:val="008A0FCB"/>
    <w:rsid w:val="008A217A"/>
    <w:rsid w:val="008A5015"/>
    <w:rsid w:val="008D51CA"/>
    <w:rsid w:val="008E0660"/>
    <w:rsid w:val="00904174"/>
    <w:rsid w:val="00925ABB"/>
    <w:rsid w:val="00990C1A"/>
    <w:rsid w:val="00992F06"/>
    <w:rsid w:val="009A576D"/>
    <w:rsid w:val="009C4662"/>
    <w:rsid w:val="009C6A2D"/>
    <w:rsid w:val="009D0271"/>
    <w:rsid w:val="00A15780"/>
    <w:rsid w:val="00A17CC1"/>
    <w:rsid w:val="00A26136"/>
    <w:rsid w:val="00A85F3C"/>
    <w:rsid w:val="00AB06B7"/>
    <w:rsid w:val="00AC28A7"/>
    <w:rsid w:val="00AD6C5F"/>
    <w:rsid w:val="00AE60BC"/>
    <w:rsid w:val="00B331E9"/>
    <w:rsid w:val="00B35C03"/>
    <w:rsid w:val="00B549AF"/>
    <w:rsid w:val="00B7674C"/>
    <w:rsid w:val="00B833B5"/>
    <w:rsid w:val="00BB702A"/>
    <w:rsid w:val="00C234ED"/>
    <w:rsid w:val="00C41A80"/>
    <w:rsid w:val="00C504E7"/>
    <w:rsid w:val="00C71D24"/>
    <w:rsid w:val="00C93C21"/>
    <w:rsid w:val="00CD11AB"/>
    <w:rsid w:val="00CE1DFE"/>
    <w:rsid w:val="00CF4332"/>
    <w:rsid w:val="00D10AA2"/>
    <w:rsid w:val="00D2615B"/>
    <w:rsid w:val="00D27618"/>
    <w:rsid w:val="00D34F56"/>
    <w:rsid w:val="00D43F9A"/>
    <w:rsid w:val="00D84E2B"/>
    <w:rsid w:val="00D97A32"/>
    <w:rsid w:val="00DA2CE9"/>
    <w:rsid w:val="00E1198B"/>
    <w:rsid w:val="00E25A10"/>
    <w:rsid w:val="00E25A4D"/>
    <w:rsid w:val="00E448D0"/>
    <w:rsid w:val="00E525FB"/>
    <w:rsid w:val="00E725C6"/>
    <w:rsid w:val="00E86BF2"/>
    <w:rsid w:val="00EC387F"/>
    <w:rsid w:val="00F01ED2"/>
    <w:rsid w:val="00F057A1"/>
    <w:rsid w:val="00F134FD"/>
    <w:rsid w:val="00F32DB2"/>
    <w:rsid w:val="00FA2475"/>
    <w:rsid w:val="00FF39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C03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212462"/>
    <w:pPr>
      <w:keepNext/>
      <w:outlineLvl w:val="0"/>
    </w:pPr>
    <w:rPr>
      <w:bCs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35C03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paragraph" w:styleId="a4">
    <w:name w:val="header"/>
    <w:basedOn w:val="a"/>
    <w:link w:val="a5"/>
    <w:rsid w:val="00B35C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35C03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6">
    <w:name w:val="page number"/>
    <w:basedOn w:val="a0"/>
    <w:rsid w:val="00B35C03"/>
  </w:style>
  <w:style w:type="paragraph" w:styleId="a7">
    <w:name w:val="Body Text Indent"/>
    <w:basedOn w:val="a"/>
    <w:link w:val="a8"/>
    <w:rsid w:val="00B35C03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B35C03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3">
    <w:name w:val="Body Text Indent 3"/>
    <w:basedOn w:val="a"/>
    <w:link w:val="30"/>
    <w:rsid w:val="00B35C0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35C03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table" w:styleId="a9">
    <w:name w:val="Table Grid"/>
    <w:basedOn w:val="a1"/>
    <w:uiPriority w:val="59"/>
    <w:rsid w:val="00C71D24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8261E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261EB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21246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12462"/>
  </w:style>
  <w:style w:type="paragraph" w:styleId="ac">
    <w:name w:val="Title"/>
    <w:basedOn w:val="a"/>
    <w:link w:val="ad"/>
    <w:qFormat/>
    <w:rsid w:val="00212462"/>
    <w:pPr>
      <w:jc w:val="center"/>
    </w:pPr>
    <w:rPr>
      <w:b/>
      <w:szCs w:val="24"/>
    </w:rPr>
  </w:style>
  <w:style w:type="character" w:customStyle="1" w:styleId="ad">
    <w:name w:val="Название Знак"/>
    <w:basedOn w:val="a0"/>
    <w:link w:val="ac"/>
    <w:rsid w:val="0021246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e">
    <w:name w:val="Body Text"/>
    <w:basedOn w:val="a"/>
    <w:link w:val="af"/>
    <w:rsid w:val="00212462"/>
    <w:pPr>
      <w:jc w:val="both"/>
    </w:pPr>
    <w:rPr>
      <w:bCs w:val="0"/>
      <w:sz w:val="24"/>
      <w:szCs w:val="20"/>
    </w:rPr>
  </w:style>
  <w:style w:type="character" w:customStyle="1" w:styleId="af">
    <w:name w:val="Основной текст Знак"/>
    <w:basedOn w:val="a0"/>
    <w:link w:val="ae"/>
    <w:rsid w:val="0021246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04EB0-4159-4531-AFCB-B9F0D7925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13</Pages>
  <Words>3504</Words>
  <Characters>19975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IlinaNA</dc:creator>
  <cp:keywords/>
  <dc:description/>
  <cp:lastModifiedBy>SamLab.ws</cp:lastModifiedBy>
  <cp:revision>39</cp:revision>
  <cp:lastPrinted>2012-11-28T01:40:00Z</cp:lastPrinted>
  <dcterms:created xsi:type="dcterms:W3CDTF">2012-11-21T04:13:00Z</dcterms:created>
  <dcterms:modified xsi:type="dcterms:W3CDTF">2015-01-22T04:29:00Z</dcterms:modified>
</cp:coreProperties>
</file>